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0C2E1" w14:textId="77777777" w:rsidR="00834FBA" w:rsidRDefault="00834FBA" w:rsidP="00834FBA">
      <w:pPr>
        <w:spacing w:line="360" w:lineRule="exact"/>
        <w:rPr>
          <w:rFonts w:ascii="Meiryo UI" w:eastAsia="Meiryo UI" w:hAnsi="Meiryo UI"/>
          <w:b/>
          <w:sz w:val="32"/>
          <w:u w:val="single"/>
          <w:lang w:eastAsia="zh-TW"/>
        </w:rPr>
      </w:pPr>
      <w:r>
        <w:rPr>
          <w:rFonts w:ascii="Meiryo UI" w:eastAsia="Meiryo UI" w:hAnsi="Meiryo UI" w:hint="eastAsia"/>
          <w:b/>
          <w:sz w:val="32"/>
          <w:u w:val="single"/>
          <w:lang w:eastAsia="zh-TW"/>
        </w:rPr>
        <w:t>【完全版】</w:t>
      </w:r>
    </w:p>
    <w:p w14:paraId="78D41EED" w14:textId="31B6FB22" w:rsidR="00F222E0" w:rsidRDefault="00834FBA" w:rsidP="00834FBA">
      <w:pPr>
        <w:rPr>
          <w:rFonts w:eastAsia="PMingLiU"/>
          <w:b/>
          <w:bCs/>
          <w:u w:val="single"/>
          <w:lang w:eastAsia="zh-TW"/>
        </w:rPr>
      </w:pPr>
      <w:r w:rsidRPr="00834FBA">
        <w:rPr>
          <w:rFonts w:eastAsiaTheme="minorHAnsi"/>
          <w:b/>
          <w:bCs/>
          <w:u w:val="single"/>
          <w:lang w:eastAsia="zh-TW"/>
        </w:rPr>
        <w:t xml:space="preserve">新免稅制度，日本旅行的購物有何改變？ </w:t>
      </w:r>
      <w:r w:rsidRPr="00834FBA">
        <w:rPr>
          <w:rFonts w:eastAsiaTheme="minorHAnsi"/>
          <w:b/>
          <w:bCs/>
          <w:u w:val="single"/>
        </w:rPr>
        <w:t>「ONE STOP」更便利，「免退稅手續費」更划算。 唐吉訶德的「SHOP SMART, SAVE MORE」</w:t>
      </w:r>
    </w:p>
    <w:p w14:paraId="3454FDCD" w14:textId="77777777" w:rsidR="00834FBA" w:rsidRDefault="00834FBA" w:rsidP="00834FBA">
      <w:pPr>
        <w:rPr>
          <w:rFonts w:eastAsia="PMingLiU"/>
          <w:b/>
          <w:bCs/>
          <w:u w:val="single"/>
          <w:lang w:eastAsia="zh-TW"/>
        </w:rPr>
      </w:pPr>
    </w:p>
    <w:p w14:paraId="1D61C414" w14:textId="5B828AC1" w:rsidR="00834FBA" w:rsidRDefault="00834FBA" w:rsidP="00834FBA">
      <w:pPr>
        <w:pStyle w:val="Web"/>
        <w:spacing w:before="0" w:beforeAutospacing="0" w:after="0" w:afterAutospacing="0"/>
        <w:rPr>
          <w:rFonts w:ascii="Meiryo UI" w:eastAsia="PMingLiU" w:hAnsi="Meiryo UI" w:cs="Segoe UI"/>
          <w:sz w:val="21"/>
          <w:szCs w:val="21"/>
          <w:lang w:eastAsia="zh-TW"/>
        </w:rPr>
      </w:pPr>
      <w:r w:rsidRPr="00834FBA">
        <w:rPr>
          <w:rFonts w:ascii="Meiryo UI" w:eastAsia="Meiryo UI" w:hAnsi="Meiryo UI" w:cs="Segoe UI"/>
          <w:sz w:val="21"/>
          <w:szCs w:val="21"/>
          <w:lang w:eastAsia="zh-TW"/>
        </w:rPr>
        <w:t>日本旅行的樂趣之一就是購物。 化妝品、零食、醫藥品、日用品、角色周邊等，相信很多人每次回程的行李箱都塞得滿滿的。 在此情況下，日本的消費稅免稅制度將於 2026 年 11 月起迎來重大變革。新制度不再像現在這樣於店面直接免稅，而是改為先以含稅價購買，並於出境後獲得相當於消費稅金額退款的「退稅（Refund）方式」。</w:t>
      </w:r>
    </w:p>
    <w:p w14:paraId="6E695974" w14:textId="77777777" w:rsidR="00834FBA" w:rsidRPr="00834FBA" w:rsidRDefault="00834FBA" w:rsidP="00834FBA">
      <w:pPr>
        <w:pStyle w:val="Web"/>
        <w:spacing w:before="0" w:beforeAutospacing="0" w:after="0" w:afterAutospacing="0"/>
        <w:rPr>
          <w:rFonts w:ascii="Meiryo UI" w:eastAsia="PMingLiU" w:hAnsi="Meiryo UI" w:cs="Segoe UI"/>
          <w:b/>
          <w:sz w:val="21"/>
          <w:szCs w:val="28"/>
          <w:lang w:eastAsia="zh-TW"/>
        </w:rPr>
      </w:pPr>
    </w:p>
    <w:p w14:paraId="4AABE8C4" w14:textId="14CEC2C7" w:rsidR="00834FBA" w:rsidRPr="00B06ADC" w:rsidRDefault="00834FBA" w:rsidP="00834FBA">
      <w:pPr>
        <w:pStyle w:val="Web"/>
        <w:spacing w:before="0" w:beforeAutospacing="0" w:after="0" w:afterAutospacing="0"/>
        <w:rPr>
          <w:rFonts w:ascii="Meiryo UI" w:eastAsia="Meiryo UI" w:hAnsi="Meiryo UI" w:cs="Segoe UI"/>
          <w:b/>
          <w:sz w:val="21"/>
          <w:szCs w:val="28"/>
          <w:lang w:eastAsia="zh-TW"/>
        </w:rPr>
      </w:pPr>
      <w:r>
        <w:rPr>
          <w:rFonts w:ascii="Meiryo UI" w:eastAsia="Meiryo UI" w:hAnsi="Meiryo UI" w:cs="Segoe UI" w:hint="eastAsia"/>
          <w:b/>
          <w:sz w:val="21"/>
          <w:szCs w:val="28"/>
          <w:lang w:eastAsia="zh-TW"/>
        </w:rPr>
        <w:t>■</w:t>
      </w:r>
      <w:r w:rsidRPr="00834FBA">
        <w:rPr>
          <w:rFonts w:ascii="Meiryo UI" w:eastAsia="Meiryo UI" w:hAnsi="Meiryo UI" w:cs="Segoe UI"/>
          <w:b/>
          <w:sz w:val="21"/>
          <w:szCs w:val="28"/>
          <w:lang w:eastAsia="zh-TW"/>
        </w:rPr>
        <w:t>具體來說有哪些改變？</w:t>
      </w:r>
    </w:p>
    <w:p w14:paraId="400D7534" w14:textId="0C76C7B1" w:rsidR="00834FBA" w:rsidRPr="0083643C" w:rsidRDefault="00834FBA" w:rsidP="00834FBA">
      <w:pPr>
        <w:rPr>
          <w:rFonts w:ascii="Meiryo UI" w:eastAsia="Meiryo UI" w:hAnsi="Meiryo UI"/>
          <w:lang w:eastAsia="zh-TW"/>
        </w:rPr>
      </w:pPr>
      <w:r w:rsidRPr="00834FBA">
        <w:rPr>
          <w:rFonts w:ascii="Meiryo UI" w:eastAsia="Meiryo UI" w:hAnsi="Meiryo UI"/>
          <w:color w:val="333333"/>
          <w:lang w:eastAsia="zh-TW"/>
        </w:rPr>
        <w:t>首先，讓我們來比較一下制度修改前後的差別吧。</w:t>
      </w:r>
    </w:p>
    <w:tbl>
      <w:tblPr>
        <w:tblW w:w="9634" w:type="dxa"/>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1413"/>
        <w:gridCol w:w="3915"/>
        <w:gridCol w:w="4306"/>
      </w:tblGrid>
      <w:tr w:rsidR="00834FBA" w:rsidRPr="0083643C" w14:paraId="71E12960" w14:textId="77777777" w:rsidTr="00834FBA">
        <w:trPr>
          <w:jc w:val="center"/>
        </w:trPr>
        <w:tc>
          <w:tcPr>
            <w:tcW w:w="1413" w:type="dxa"/>
            <w:shd w:val="clear" w:color="auto" w:fill="003366"/>
            <w:tcMar>
              <w:top w:w="120" w:type="dxa"/>
              <w:left w:w="150" w:type="dxa"/>
              <w:bottom w:w="120" w:type="dxa"/>
              <w:right w:w="150" w:type="dxa"/>
            </w:tcMar>
          </w:tcPr>
          <w:p w14:paraId="5F56291A" w14:textId="77777777" w:rsidR="00834FBA" w:rsidRPr="00513168" w:rsidRDefault="00834FBA" w:rsidP="000F2FFE">
            <w:pPr>
              <w:rPr>
                <w:rFonts w:ascii="Meiryo UI" w:eastAsia="Meiryo UI" w:hAnsi="Meiryo UI"/>
                <w:szCs w:val="21"/>
              </w:rPr>
            </w:pPr>
            <w:r w:rsidRPr="00513168">
              <w:rPr>
                <w:rFonts w:ascii="Meiryo UI" w:eastAsia="Meiryo UI" w:hAnsi="Meiryo UI"/>
                <w:b/>
                <w:color w:val="FFFFFF"/>
                <w:szCs w:val="21"/>
              </w:rPr>
              <w:t>項目</w:t>
            </w:r>
          </w:p>
        </w:tc>
        <w:tc>
          <w:tcPr>
            <w:tcW w:w="3915" w:type="dxa"/>
            <w:shd w:val="clear" w:color="auto" w:fill="003366"/>
            <w:tcMar>
              <w:top w:w="120" w:type="dxa"/>
              <w:left w:w="150" w:type="dxa"/>
              <w:bottom w:w="120" w:type="dxa"/>
              <w:right w:w="150" w:type="dxa"/>
            </w:tcMar>
          </w:tcPr>
          <w:p w14:paraId="0773A2CA" w14:textId="2009A154" w:rsidR="00834FBA" w:rsidRPr="00513168" w:rsidRDefault="00834FBA" w:rsidP="000F2FFE">
            <w:pPr>
              <w:jc w:val="center"/>
              <w:rPr>
                <w:rFonts w:ascii="Meiryo UI" w:eastAsia="Meiryo UI" w:hAnsi="Meiryo UI"/>
                <w:szCs w:val="21"/>
              </w:rPr>
            </w:pPr>
            <w:r w:rsidRPr="00834FBA">
              <w:rPr>
                <w:rFonts w:ascii="Meiryo UI" w:eastAsia="Meiryo UI" w:hAnsi="Meiryo UI"/>
                <w:b/>
                <w:color w:val="FFFFFF"/>
                <w:szCs w:val="21"/>
              </w:rPr>
              <w:t>以往（～2026年10月）</w:t>
            </w:r>
          </w:p>
        </w:tc>
        <w:tc>
          <w:tcPr>
            <w:tcW w:w="4306" w:type="dxa"/>
            <w:shd w:val="clear" w:color="auto" w:fill="003366"/>
            <w:tcMar>
              <w:top w:w="120" w:type="dxa"/>
              <w:left w:w="150" w:type="dxa"/>
              <w:bottom w:w="120" w:type="dxa"/>
              <w:right w:w="150" w:type="dxa"/>
            </w:tcMar>
          </w:tcPr>
          <w:p w14:paraId="7A38D8C6" w14:textId="4E98BB3E" w:rsidR="00834FBA" w:rsidRPr="00513168" w:rsidRDefault="00834FBA" w:rsidP="000F2FFE">
            <w:pPr>
              <w:jc w:val="center"/>
              <w:rPr>
                <w:rFonts w:ascii="Meiryo UI" w:eastAsia="Meiryo UI" w:hAnsi="Meiryo UI"/>
                <w:szCs w:val="21"/>
              </w:rPr>
            </w:pPr>
            <w:r w:rsidRPr="00834FBA">
              <w:rPr>
                <w:rFonts w:ascii="Meiryo UI" w:eastAsia="Meiryo UI" w:hAnsi="Meiryo UI"/>
                <w:b/>
                <w:color w:val="FFFFFF"/>
                <w:szCs w:val="21"/>
              </w:rPr>
              <w:t>2026年11月起～（新制度）</w:t>
            </w:r>
          </w:p>
        </w:tc>
      </w:tr>
      <w:tr w:rsidR="00834FBA" w:rsidRPr="0083643C" w14:paraId="357A1A61" w14:textId="77777777" w:rsidTr="00834FBA">
        <w:trPr>
          <w:jc w:val="center"/>
        </w:trPr>
        <w:tc>
          <w:tcPr>
            <w:tcW w:w="1413" w:type="dxa"/>
            <w:shd w:val="clear" w:color="auto" w:fill="FFFFFF" w:themeFill="background1"/>
            <w:tcMar>
              <w:top w:w="100" w:type="dxa"/>
              <w:left w:w="150" w:type="dxa"/>
              <w:bottom w:w="100" w:type="dxa"/>
              <w:right w:w="150" w:type="dxa"/>
            </w:tcMar>
          </w:tcPr>
          <w:p w14:paraId="65FD350B" w14:textId="4A2C496D" w:rsidR="00834FBA" w:rsidRPr="00513168" w:rsidRDefault="00834FBA" w:rsidP="000F2FFE">
            <w:pPr>
              <w:rPr>
                <w:rFonts w:ascii="Meiryo UI" w:eastAsia="Meiryo UI" w:hAnsi="Meiryo UI"/>
                <w:szCs w:val="21"/>
              </w:rPr>
            </w:pPr>
            <w:r w:rsidRPr="00834FBA">
              <w:rPr>
                <w:rFonts w:ascii="Meiryo UI" w:eastAsia="Meiryo UI" w:hAnsi="Meiryo UI"/>
                <w:b/>
                <w:color w:val="003366"/>
                <w:szCs w:val="21"/>
              </w:rPr>
              <w:t>購買時</w:t>
            </w:r>
          </w:p>
        </w:tc>
        <w:tc>
          <w:tcPr>
            <w:tcW w:w="3915" w:type="dxa"/>
            <w:shd w:val="clear" w:color="auto" w:fill="FFFFFF" w:themeFill="background1"/>
            <w:tcMar>
              <w:top w:w="100" w:type="dxa"/>
              <w:left w:w="150" w:type="dxa"/>
              <w:bottom w:w="100" w:type="dxa"/>
              <w:right w:w="150" w:type="dxa"/>
            </w:tcMar>
          </w:tcPr>
          <w:p w14:paraId="3DE8D9DD" w14:textId="3D630BB5" w:rsidR="00834FBA" w:rsidRPr="00513168" w:rsidRDefault="00834FBA" w:rsidP="000F2FFE">
            <w:pPr>
              <w:rPr>
                <w:rFonts w:ascii="Meiryo UI" w:eastAsia="Meiryo UI" w:hAnsi="Meiryo UI"/>
                <w:szCs w:val="21"/>
                <w:lang w:eastAsia="zh-TW"/>
              </w:rPr>
            </w:pPr>
            <w:r w:rsidRPr="00834FBA">
              <w:rPr>
                <w:rFonts w:ascii="Meiryo UI" w:eastAsia="Meiryo UI" w:hAnsi="Meiryo UI"/>
                <w:szCs w:val="21"/>
                <w:lang w:eastAsia="zh-TW"/>
              </w:rPr>
              <w:t>以免稅價格購買 （或於店內免稅櫃台辦理退費）</w:t>
            </w:r>
          </w:p>
        </w:tc>
        <w:tc>
          <w:tcPr>
            <w:tcW w:w="4306" w:type="dxa"/>
            <w:shd w:val="clear" w:color="auto" w:fill="FFFFFF" w:themeFill="background1"/>
            <w:tcMar>
              <w:top w:w="100" w:type="dxa"/>
              <w:left w:w="150" w:type="dxa"/>
              <w:bottom w:w="100" w:type="dxa"/>
              <w:right w:w="150" w:type="dxa"/>
            </w:tcMar>
          </w:tcPr>
          <w:p w14:paraId="0E9BBCD1" w14:textId="77777777" w:rsidR="00834FBA" w:rsidRDefault="00834FBA" w:rsidP="000F2FFE">
            <w:pPr>
              <w:rPr>
                <w:rFonts w:ascii="Meiryo UI" w:eastAsia="PMingLiU" w:hAnsi="Meiryo UI"/>
                <w:lang w:eastAsia="zh-TW"/>
              </w:rPr>
            </w:pPr>
            <w:r w:rsidRPr="00834FBA">
              <w:rPr>
                <w:rFonts w:ascii="Meiryo UI" w:eastAsia="Meiryo UI" w:hAnsi="Meiryo UI"/>
                <w:lang w:eastAsia="zh-TW"/>
              </w:rPr>
              <w:t xml:space="preserve">以含稅價格購買 </w:t>
            </w:r>
          </w:p>
          <w:p w14:paraId="28FAB839" w14:textId="295A7734" w:rsidR="00834FBA" w:rsidRPr="00513168" w:rsidRDefault="00834FBA" w:rsidP="000F2FFE">
            <w:pPr>
              <w:rPr>
                <w:rFonts w:ascii="Meiryo UI" w:eastAsia="Meiryo UI" w:hAnsi="Meiryo UI"/>
                <w:lang w:eastAsia="zh-TW"/>
              </w:rPr>
            </w:pPr>
            <w:r w:rsidRPr="00834FBA">
              <w:rPr>
                <w:rFonts w:ascii="Meiryo UI" w:eastAsia="Meiryo UI" w:hAnsi="Meiryo UI"/>
                <w:lang w:eastAsia="zh-TW"/>
              </w:rPr>
              <w:t>（※註冊信用卡等退款資訊）</w:t>
            </w:r>
          </w:p>
        </w:tc>
      </w:tr>
      <w:tr w:rsidR="00834FBA" w:rsidRPr="0083643C" w14:paraId="207C70BC" w14:textId="77777777" w:rsidTr="00834FBA">
        <w:trPr>
          <w:jc w:val="center"/>
        </w:trPr>
        <w:tc>
          <w:tcPr>
            <w:tcW w:w="1413" w:type="dxa"/>
            <w:shd w:val="clear" w:color="auto" w:fill="F4F6F9"/>
            <w:tcMar>
              <w:top w:w="100" w:type="dxa"/>
              <w:left w:w="150" w:type="dxa"/>
              <w:bottom w:w="100" w:type="dxa"/>
              <w:right w:w="150" w:type="dxa"/>
            </w:tcMar>
          </w:tcPr>
          <w:p w14:paraId="2852D381" w14:textId="07FEEDAA" w:rsidR="00834FBA" w:rsidRPr="00834FBA" w:rsidRDefault="00834FBA" w:rsidP="000F2FFE">
            <w:pPr>
              <w:rPr>
                <w:rFonts w:ascii="Meiryo UI" w:eastAsia="PMingLiU" w:hAnsi="Meiryo UI"/>
                <w:szCs w:val="21"/>
                <w:lang w:eastAsia="zh-TW"/>
              </w:rPr>
            </w:pPr>
            <w:r>
              <w:rPr>
                <w:rFonts w:ascii="PMingLiU" w:eastAsia="PMingLiU" w:hAnsi="PMingLiU" w:hint="eastAsia"/>
                <w:b/>
                <w:color w:val="003366"/>
                <w:szCs w:val="21"/>
                <w:lang w:eastAsia="zh-TW"/>
              </w:rPr>
              <w:t>出境時</w:t>
            </w:r>
          </w:p>
        </w:tc>
        <w:tc>
          <w:tcPr>
            <w:tcW w:w="3915" w:type="dxa"/>
            <w:shd w:val="clear" w:color="auto" w:fill="F4F6F9"/>
            <w:tcMar>
              <w:top w:w="100" w:type="dxa"/>
              <w:left w:w="150" w:type="dxa"/>
              <w:bottom w:w="100" w:type="dxa"/>
              <w:right w:w="150" w:type="dxa"/>
            </w:tcMar>
          </w:tcPr>
          <w:p w14:paraId="3BC49530" w14:textId="77777777" w:rsidR="00834FBA" w:rsidRDefault="00834FBA" w:rsidP="000F2FFE">
            <w:pPr>
              <w:rPr>
                <w:rFonts w:ascii="Meiryo UI" w:eastAsia="PMingLiU" w:hAnsi="Meiryo UI"/>
                <w:szCs w:val="21"/>
                <w:lang w:eastAsia="zh-TW"/>
              </w:rPr>
            </w:pPr>
            <w:r w:rsidRPr="00834FBA">
              <w:rPr>
                <w:rFonts w:ascii="Meiryo UI" w:eastAsia="Meiryo UI" w:hAnsi="Meiryo UI"/>
                <w:szCs w:val="21"/>
                <w:lang w:eastAsia="zh-TW"/>
              </w:rPr>
              <w:t xml:space="preserve">通過安檢後的海關確認 </w:t>
            </w:r>
          </w:p>
          <w:p w14:paraId="0C88D4A8" w14:textId="7806E679" w:rsidR="00834FBA" w:rsidRPr="00834FBA" w:rsidRDefault="00834FBA" w:rsidP="000F2FFE">
            <w:pPr>
              <w:rPr>
                <w:rFonts w:ascii="Meiryo UI" w:eastAsia="PMingLiU" w:hAnsi="Meiryo UI"/>
                <w:szCs w:val="21"/>
                <w:lang w:eastAsia="zh-TW"/>
              </w:rPr>
            </w:pPr>
            <w:r w:rsidRPr="00834FBA">
              <w:rPr>
                <w:rFonts w:ascii="Meiryo UI" w:eastAsia="Meiryo UI" w:hAnsi="Meiryo UI"/>
                <w:szCs w:val="21"/>
                <w:lang w:eastAsia="zh-TW"/>
              </w:rPr>
              <w:t>（管制區域）</w:t>
            </w:r>
          </w:p>
        </w:tc>
        <w:tc>
          <w:tcPr>
            <w:tcW w:w="4306" w:type="dxa"/>
            <w:shd w:val="clear" w:color="auto" w:fill="F4F6F9"/>
            <w:tcMar>
              <w:top w:w="100" w:type="dxa"/>
              <w:left w:w="150" w:type="dxa"/>
              <w:bottom w:w="100" w:type="dxa"/>
              <w:right w:w="150" w:type="dxa"/>
            </w:tcMar>
          </w:tcPr>
          <w:p w14:paraId="7D3B7233" w14:textId="77777777" w:rsidR="00834FBA" w:rsidRDefault="00834FBA" w:rsidP="000F2FFE">
            <w:pPr>
              <w:rPr>
                <w:rFonts w:ascii="Meiryo UI" w:eastAsia="PMingLiU" w:hAnsi="Meiryo UI"/>
                <w:szCs w:val="21"/>
                <w:lang w:eastAsia="zh-TW"/>
              </w:rPr>
            </w:pPr>
            <w:r w:rsidRPr="00834FBA">
              <w:rPr>
                <w:rFonts w:ascii="Meiryo UI" w:eastAsia="Meiryo UI" w:hAnsi="Meiryo UI"/>
                <w:szCs w:val="21"/>
                <w:lang w:eastAsia="zh-TW"/>
              </w:rPr>
              <w:t xml:space="preserve">通過安檢前的海關確認免稅商品攜出 </w:t>
            </w:r>
          </w:p>
          <w:p w14:paraId="7852EDDF" w14:textId="70801891" w:rsidR="00834FBA" w:rsidRPr="00513168" w:rsidRDefault="00834FBA" w:rsidP="000F2FFE">
            <w:pPr>
              <w:rPr>
                <w:rFonts w:ascii="Meiryo UI" w:eastAsia="Meiryo UI" w:hAnsi="Meiryo UI"/>
                <w:szCs w:val="21"/>
                <w:lang w:eastAsia="zh-TW"/>
              </w:rPr>
            </w:pPr>
            <w:r w:rsidRPr="00834FBA">
              <w:rPr>
                <w:rFonts w:ascii="Meiryo UI" w:eastAsia="Meiryo UI" w:hAnsi="Meiryo UI"/>
                <w:szCs w:val="21"/>
                <w:lang w:eastAsia="zh-TW"/>
              </w:rPr>
              <w:t>（一般區域）※須於購入日起 90 日內</w:t>
            </w:r>
          </w:p>
        </w:tc>
      </w:tr>
      <w:tr w:rsidR="00834FBA" w:rsidRPr="0083643C" w14:paraId="517FF4F0" w14:textId="77777777" w:rsidTr="00834FBA">
        <w:trPr>
          <w:jc w:val="center"/>
        </w:trPr>
        <w:tc>
          <w:tcPr>
            <w:tcW w:w="1413" w:type="dxa"/>
            <w:shd w:val="clear" w:color="auto" w:fill="FFFFFF" w:themeFill="background1"/>
            <w:tcMar>
              <w:top w:w="100" w:type="dxa"/>
              <w:left w:w="150" w:type="dxa"/>
              <w:bottom w:w="100" w:type="dxa"/>
              <w:right w:w="150" w:type="dxa"/>
            </w:tcMar>
          </w:tcPr>
          <w:p w14:paraId="60FDA55A" w14:textId="356DF1C8" w:rsidR="00834FBA" w:rsidRPr="00834FBA" w:rsidRDefault="00834FBA" w:rsidP="000F2FFE">
            <w:pPr>
              <w:rPr>
                <w:rFonts w:ascii="Meiryo UI" w:eastAsia="PMingLiU" w:hAnsi="Meiryo UI"/>
                <w:szCs w:val="21"/>
                <w:lang w:eastAsia="zh-TW"/>
              </w:rPr>
            </w:pPr>
            <w:r>
              <w:rPr>
                <w:rFonts w:ascii="PMingLiU" w:eastAsia="PMingLiU" w:hAnsi="PMingLiU" w:hint="eastAsia"/>
                <w:b/>
                <w:color w:val="003366"/>
                <w:szCs w:val="21"/>
                <w:lang w:eastAsia="zh-TW"/>
              </w:rPr>
              <w:t>退稅</w:t>
            </w:r>
          </w:p>
        </w:tc>
        <w:tc>
          <w:tcPr>
            <w:tcW w:w="3915" w:type="dxa"/>
            <w:shd w:val="clear" w:color="auto" w:fill="FFFFFF" w:themeFill="background1"/>
            <w:tcMar>
              <w:top w:w="100" w:type="dxa"/>
              <w:left w:w="150" w:type="dxa"/>
              <w:bottom w:w="100" w:type="dxa"/>
              <w:right w:w="150" w:type="dxa"/>
            </w:tcMar>
          </w:tcPr>
          <w:p w14:paraId="7DBD4B5A" w14:textId="7F4523E4" w:rsidR="00834FBA" w:rsidRPr="00513168" w:rsidRDefault="00834FBA" w:rsidP="000F2FFE">
            <w:pPr>
              <w:rPr>
                <w:rFonts w:ascii="Meiryo UI" w:eastAsia="Meiryo UI" w:hAnsi="Meiryo UI"/>
                <w:szCs w:val="21"/>
              </w:rPr>
            </w:pPr>
            <w:r w:rsidRPr="00834FBA">
              <w:rPr>
                <w:rFonts w:ascii="Meiryo UI" w:eastAsia="Meiryo UI" w:hAnsi="Meiryo UI"/>
                <w:szCs w:val="21"/>
              </w:rPr>
              <w:t>（已在店鋪完成）</w:t>
            </w:r>
          </w:p>
        </w:tc>
        <w:tc>
          <w:tcPr>
            <w:tcW w:w="4306" w:type="dxa"/>
            <w:shd w:val="clear" w:color="auto" w:fill="FFFFFF" w:themeFill="background1"/>
            <w:tcMar>
              <w:top w:w="100" w:type="dxa"/>
              <w:left w:w="150" w:type="dxa"/>
              <w:bottom w:w="100" w:type="dxa"/>
              <w:right w:w="150" w:type="dxa"/>
            </w:tcMar>
          </w:tcPr>
          <w:p w14:paraId="6200BDD8" w14:textId="0B234C46" w:rsidR="00834FBA" w:rsidRPr="00513168" w:rsidRDefault="00834FBA" w:rsidP="000F2FFE">
            <w:pPr>
              <w:rPr>
                <w:rFonts w:ascii="Meiryo UI" w:eastAsia="Meiryo UI" w:hAnsi="Meiryo UI"/>
                <w:szCs w:val="21"/>
                <w:lang w:eastAsia="zh-TW"/>
              </w:rPr>
            </w:pPr>
            <w:r w:rsidRPr="00834FBA">
              <w:rPr>
                <w:rFonts w:ascii="Meiryo UI" w:eastAsia="Meiryo UI" w:hAnsi="Meiryo UI"/>
                <w:szCs w:val="21"/>
                <w:lang w:eastAsia="zh-TW"/>
              </w:rPr>
              <w:t>海關確認後由免稅店退款</w:t>
            </w:r>
          </w:p>
        </w:tc>
      </w:tr>
    </w:tbl>
    <w:p w14:paraId="3D952641" w14:textId="569C1045" w:rsidR="00834FBA" w:rsidRDefault="00834FBA" w:rsidP="00834FBA">
      <w:pPr>
        <w:rPr>
          <w:rFonts w:ascii="Meiryo UI" w:eastAsia="Meiryo UI" w:hAnsi="Meiryo UI" w:cs="Segoe UI"/>
          <w:szCs w:val="21"/>
          <w:lang w:eastAsia="zh-TW"/>
        </w:rPr>
      </w:pPr>
      <w:r w:rsidRPr="00834FBA">
        <w:rPr>
          <w:rFonts w:ascii="Meiryo UI" w:eastAsia="Meiryo UI" w:hAnsi="Meiryo UI" w:cs="Meiryo UI"/>
          <w:sz w:val="20"/>
          <w:szCs w:val="20"/>
          <w:lang w:eastAsia="zh-TW"/>
        </w:rPr>
        <w:t>※信用卡等退款資訊的註冊方式與註冊時間，會依購買店鋪或使用的退款服務而異。</w:t>
      </w:r>
    </w:p>
    <w:p w14:paraId="1DE96F45" w14:textId="77777777" w:rsidR="00834FBA" w:rsidRPr="00E046B7" w:rsidRDefault="00834FBA" w:rsidP="00834FBA">
      <w:pPr>
        <w:pStyle w:val="Web"/>
        <w:spacing w:before="0" w:beforeAutospacing="0" w:after="0" w:afterAutospacing="0"/>
        <w:rPr>
          <w:rStyle w:val="ab"/>
          <w:rFonts w:ascii="Meiryo UI" w:eastAsia="Meiryo UI" w:hAnsi="Meiryo UI" w:cs="Segoe UI"/>
          <w:sz w:val="21"/>
          <w:szCs w:val="21"/>
        </w:rPr>
      </w:pPr>
      <w:r w:rsidRPr="005A687C">
        <w:rPr>
          <w:rFonts w:ascii="Meiryo UI" w:eastAsia="Meiryo UI" w:hAnsi="Meiryo UI" w:cs="Segoe UI"/>
          <w:noProof/>
          <w:sz w:val="21"/>
          <w:szCs w:val="21"/>
        </w:rPr>
        <w:drawing>
          <wp:inline distT="0" distB="0" distL="0" distR="0" wp14:anchorId="00CE0904" wp14:editId="7B3C7D78">
            <wp:extent cx="6645910" cy="2679700"/>
            <wp:effectExtent l="0" t="0" r="2540" b="6350"/>
            <wp:docPr id="1" name="図 1">
              <a:extLst xmlns:a="http://schemas.openxmlformats.org/drawingml/2006/main">
                <a:ext uri="{FF2B5EF4-FFF2-40B4-BE49-F238E27FC236}">
                  <a16:creationId xmlns:a16="http://schemas.microsoft.com/office/drawing/2014/main" id="{4623B160-1720-49A8-8F8D-D8D1DED9B3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645910" cy="2679700"/>
                    </a:xfrm>
                    <a:prstGeom prst="rect">
                      <a:avLst/>
                    </a:prstGeom>
                  </pic:spPr>
                </pic:pic>
              </a:graphicData>
            </a:graphic>
          </wp:inline>
        </w:drawing>
      </w:r>
    </w:p>
    <w:p w14:paraId="1F5E73E0" w14:textId="77777777" w:rsidR="00834FBA" w:rsidRPr="00FE5F55" w:rsidRDefault="00834FBA" w:rsidP="00834FBA">
      <w:pPr>
        <w:widowControl/>
        <w:ind w:firstLineChars="100" w:firstLine="210"/>
        <w:jc w:val="left"/>
        <w:rPr>
          <w:rFonts w:ascii="Meiryo UI" w:eastAsia="Meiryo UI" w:hAnsi="Meiryo UI" w:cs="Segoe UI"/>
          <w:kern w:val="0"/>
          <w:szCs w:val="21"/>
        </w:rPr>
      </w:pPr>
      <w:hyperlink r:id="rId6" w:history="1">
        <w:r w:rsidRPr="00FE5F55">
          <w:rPr>
            <w:rStyle w:val="ab"/>
            <w:rFonts w:ascii="Meiryo UI" w:eastAsia="Meiryo UI" w:hAnsi="Meiryo UI" w:cs="Segoe UI"/>
            <w:kern w:val="0"/>
            <w:szCs w:val="21"/>
          </w:rPr>
          <w:t>〈英語版〉消費税免税店サイトリファンド方式リーフレット（旅行者向け）</w:t>
        </w:r>
      </w:hyperlink>
    </w:p>
    <w:p w14:paraId="059008A2" w14:textId="77777777" w:rsidR="00834FBA" w:rsidRDefault="00834FBA" w:rsidP="00834FBA">
      <w:pPr>
        <w:widowControl/>
        <w:ind w:firstLineChars="100" w:firstLine="210"/>
        <w:jc w:val="left"/>
        <w:rPr>
          <w:rFonts w:ascii="Meiryo UI" w:eastAsia="Meiryo UI" w:hAnsi="Meiryo UI" w:cs="Segoe UI"/>
          <w:kern w:val="0"/>
          <w:szCs w:val="21"/>
        </w:rPr>
      </w:pPr>
      <w:hyperlink r:id="rId7" w:history="1">
        <w:r w:rsidRPr="00FE5F55">
          <w:rPr>
            <w:rStyle w:val="ab"/>
            <w:rFonts w:ascii="Meiryo UI" w:eastAsia="Meiryo UI" w:hAnsi="Meiryo UI" w:cs="Segoe UI"/>
            <w:kern w:val="0"/>
            <w:szCs w:val="21"/>
          </w:rPr>
          <w:t>〈簡体字版〉消費税免税店サイトリファンド方式リーフレット（旅行者向け）</w:t>
        </w:r>
      </w:hyperlink>
    </w:p>
    <w:p w14:paraId="01A7E16F" w14:textId="77777777" w:rsidR="00834FBA" w:rsidRDefault="00834FBA" w:rsidP="00834FBA">
      <w:pPr>
        <w:widowControl/>
        <w:ind w:firstLineChars="100" w:firstLine="210"/>
        <w:jc w:val="left"/>
        <w:rPr>
          <w:rFonts w:ascii="Meiryo UI" w:eastAsia="Meiryo UI" w:hAnsi="Meiryo UI" w:cs="Segoe UI"/>
          <w:kern w:val="0"/>
          <w:szCs w:val="21"/>
        </w:rPr>
      </w:pPr>
      <w:hyperlink r:id="rId8" w:history="1">
        <w:r w:rsidRPr="00FE5F55">
          <w:rPr>
            <w:rStyle w:val="ab"/>
            <w:rFonts w:ascii="Meiryo UI" w:eastAsia="Meiryo UI" w:hAnsi="Meiryo UI" w:cs="Segoe UI"/>
            <w:kern w:val="0"/>
            <w:szCs w:val="21"/>
          </w:rPr>
          <w:t>〈繁体字版〉消費税免税店サイトリファンド方式リーフレット（旅行者向け）</w:t>
        </w:r>
      </w:hyperlink>
    </w:p>
    <w:p w14:paraId="208003BE" w14:textId="77777777" w:rsidR="00834FBA" w:rsidRDefault="00834FBA" w:rsidP="00834FBA">
      <w:pPr>
        <w:widowControl/>
        <w:ind w:firstLineChars="100" w:firstLine="210"/>
        <w:jc w:val="left"/>
        <w:rPr>
          <w:rFonts w:ascii="Meiryo UI" w:eastAsia="Meiryo UI" w:hAnsi="Meiryo UI" w:cs="Segoe UI"/>
          <w:kern w:val="0"/>
          <w:szCs w:val="21"/>
        </w:rPr>
      </w:pPr>
      <w:hyperlink r:id="rId9" w:history="1">
        <w:r w:rsidRPr="00FE5F55">
          <w:rPr>
            <w:rStyle w:val="ab"/>
            <w:rFonts w:ascii="Meiryo UI" w:eastAsia="Meiryo UI" w:hAnsi="Meiryo UI" w:cs="Segoe UI"/>
            <w:kern w:val="0"/>
            <w:szCs w:val="21"/>
          </w:rPr>
          <w:t>〈韓国語版〉消費税免税店サイトリファンド方式リーフレット（旅行者向け）</w:t>
        </w:r>
      </w:hyperlink>
    </w:p>
    <w:p w14:paraId="6A1C4E23" w14:textId="77777777" w:rsidR="00834FBA" w:rsidRDefault="00834FBA" w:rsidP="00834FBA">
      <w:pPr>
        <w:widowControl/>
        <w:ind w:firstLineChars="100" w:firstLine="210"/>
        <w:jc w:val="left"/>
        <w:rPr>
          <w:rFonts w:ascii="Meiryo UI" w:eastAsia="Meiryo UI" w:hAnsi="Meiryo UI" w:cs="Segoe UI"/>
          <w:kern w:val="0"/>
          <w:szCs w:val="21"/>
        </w:rPr>
      </w:pPr>
      <w:hyperlink r:id="rId10" w:history="1">
        <w:r w:rsidRPr="00E046B7">
          <w:rPr>
            <w:rStyle w:val="ab"/>
            <w:rFonts w:ascii="Meiryo UI" w:eastAsia="Meiryo UI" w:hAnsi="Meiryo UI" w:cs="Segoe UI"/>
            <w:kern w:val="0"/>
            <w:szCs w:val="21"/>
          </w:rPr>
          <w:t>〈日本語版〉消費税免税制度リファンド方式リーフレット（旅行者向け）</w:t>
        </w:r>
      </w:hyperlink>
    </w:p>
    <w:p w14:paraId="5AEE904F" w14:textId="77777777" w:rsidR="00834FBA" w:rsidRPr="00FD65B0" w:rsidRDefault="00834FBA" w:rsidP="00834FBA">
      <w:pPr>
        <w:rPr>
          <w:rFonts w:ascii="Meiryo UI" w:eastAsia="Meiryo UI" w:hAnsi="Meiryo UI"/>
        </w:rPr>
      </w:pPr>
    </w:p>
    <w:p w14:paraId="0D2304F6" w14:textId="77777777" w:rsidR="00834FBA" w:rsidRPr="00B06ADC" w:rsidRDefault="00834FBA" w:rsidP="00834FBA">
      <w:pPr>
        <w:widowControl/>
        <w:spacing w:line="360" w:lineRule="exact"/>
        <w:jc w:val="left"/>
        <w:rPr>
          <w:rFonts w:ascii="Meiryo UI" w:eastAsia="Meiryo UI" w:hAnsi="Meiryo UI"/>
          <w:b/>
          <w:sz w:val="22"/>
          <w:u w:val="single"/>
          <w:lang w:eastAsia="zh-TW"/>
        </w:rPr>
      </w:pPr>
      <w:r w:rsidRPr="008E0E6F">
        <w:rPr>
          <w:rFonts w:ascii="Meiryo UI" w:eastAsia="Meiryo UI" w:hAnsi="Meiryo UI"/>
          <w:b/>
          <w:lang w:eastAsia="zh-TW"/>
        </w:rPr>
        <w:br w:type="page"/>
      </w:r>
      <w:r w:rsidRPr="00B06ADC">
        <w:rPr>
          <w:rFonts w:ascii="Meiryo UI" w:eastAsia="Meiryo UI" w:hAnsi="Meiryo UI"/>
          <w:b/>
          <w:sz w:val="22"/>
          <w:u w:val="single"/>
          <w:lang w:eastAsia="zh-TW"/>
        </w:rPr>
        <w:lastRenderedPageBreak/>
        <w:t>SHOP SMART</w:t>
      </w:r>
    </w:p>
    <w:p w14:paraId="00E642C7" w14:textId="3E311324" w:rsidR="00834FBA" w:rsidRPr="00834FBA" w:rsidRDefault="00834FBA" w:rsidP="00834FBA">
      <w:pPr>
        <w:rPr>
          <w:rFonts w:ascii="Meiryo UI" w:eastAsia="PMingLiU" w:hAnsi="Meiryo UI" w:cs="Meiryo UI"/>
          <w:b/>
          <w:bCs/>
          <w:szCs w:val="21"/>
          <w:u w:val="single"/>
          <w:lang w:eastAsia="zh-TW"/>
        </w:rPr>
      </w:pPr>
      <w:r w:rsidRPr="00834FBA">
        <w:rPr>
          <w:rFonts w:ascii="Meiryo UI" w:eastAsia="Meiryo UI" w:hAnsi="Meiryo UI" w:cs="Meiryo UI"/>
          <w:b/>
          <w:bCs/>
          <w:szCs w:val="21"/>
          <w:u w:val="single"/>
          <w:lang w:eastAsia="zh-TW"/>
        </w:rPr>
        <w:t>正因為是新免稅制度，更能切身體會「ONE STOP」的便利性</w:t>
      </w:r>
    </w:p>
    <w:p w14:paraId="17E15275" w14:textId="77777777" w:rsidR="00834FBA" w:rsidRPr="00834FBA" w:rsidRDefault="00834FBA" w:rsidP="00834FBA">
      <w:pPr>
        <w:rPr>
          <w:rFonts w:ascii="Meiryo UI" w:eastAsia="PMingLiU" w:hAnsi="Meiryo UI"/>
          <w:lang w:eastAsia="zh-TW"/>
        </w:rPr>
      </w:pPr>
    </w:p>
    <w:p w14:paraId="68FD5543" w14:textId="18B8C112" w:rsidR="00834FBA" w:rsidRDefault="00834FBA" w:rsidP="00834FBA">
      <w:pPr>
        <w:widowControl/>
        <w:jc w:val="left"/>
        <w:outlineLvl w:val="1"/>
        <w:rPr>
          <w:rFonts w:ascii="Meiryo UI" w:eastAsia="PMingLiU" w:hAnsi="Meiryo UI" w:cs="Segoe UI"/>
          <w:b/>
          <w:bCs/>
          <w:kern w:val="0"/>
          <w:szCs w:val="28"/>
          <w:lang w:eastAsia="zh-TW"/>
        </w:rPr>
      </w:pPr>
      <w:r>
        <w:rPr>
          <w:rFonts w:ascii="Meiryo UI" w:eastAsia="Meiryo UI" w:hAnsi="Meiryo UI" w:cs="Segoe UI" w:hint="eastAsia"/>
          <w:b/>
          <w:bCs/>
          <w:kern w:val="0"/>
          <w:szCs w:val="28"/>
          <w:lang w:eastAsia="zh-TW"/>
        </w:rPr>
        <w:t>■</w:t>
      </w:r>
      <w:r w:rsidRPr="00834FBA">
        <w:rPr>
          <w:rFonts w:ascii="Meiryo UI" w:eastAsia="Meiryo UI" w:hAnsi="Meiryo UI" w:cs="Segoe UI"/>
          <w:b/>
          <w:bCs/>
          <w:kern w:val="0"/>
          <w:szCs w:val="28"/>
          <w:lang w:eastAsia="zh-TW"/>
        </w:rPr>
        <w:t>讓人</w:t>
      </w:r>
      <w:r>
        <w:rPr>
          <w:rFonts w:ascii="Meiryo UI" w:eastAsia="PMingLiU" w:hAnsi="Meiryo UI" w:cs="Segoe UI" w:hint="eastAsia"/>
          <w:b/>
          <w:bCs/>
          <w:kern w:val="0"/>
          <w:szCs w:val="28"/>
          <w:lang w:eastAsia="zh-TW"/>
        </w:rPr>
        <w:t>在意</w:t>
      </w:r>
      <w:r w:rsidRPr="00834FBA">
        <w:rPr>
          <w:rFonts w:ascii="Meiryo UI" w:eastAsia="Meiryo UI" w:hAnsi="Meiryo UI" w:cs="Segoe UI"/>
          <w:b/>
          <w:bCs/>
          <w:kern w:val="0"/>
          <w:szCs w:val="28"/>
          <w:lang w:eastAsia="zh-TW"/>
        </w:rPr>
        <w:t>的是「退款申請」</w:t>
      </w:r>
    </w:p>
    <w:p w14:paraId="0CB709B6" w14:textId="30F5D485" w:rsidR="00834FBA" w:rsidRDefault="00834FBA" w:rsidP="00834FBA">
      <w:pPr>
        <w:rPr>
          <w:rFonts w:ascii="Meiryo UI" w:eastAsia="PMingLiU" w:hAnsi="Meiryo UI"/>
          <w:lang w:eastAsia="zh-TW"/>
        </w:rPr>
      </w:pPr>
      <w:r w:rsidRPr="00834FBA">
        <w:rPr>
          <w:rFonts w:ascii="Meiryo UI" w:eastAsia="Meiryo UI" w:hAnsi="Meiryo UI"/>
          <w:lang w:eastAsia="zh-TW"/>
        </w:rPr>
        <w:t>在新制度下，由於必須在購買商品後領取相當於消費稅金額的退款，因此需要按照店鋪指引的退款申請方式，註冊護照資訊、購買資訊以及退款帳戶資訊等。 在日本旅遊時，很多人都會去藥妝店、伴手禮店、大型家電量販店、雜貨美妝店等好幾家不同的店鋪血拼購物。 此時讓人擔心的問題是，退款申請的手續可能會因為購買的店家而有所不同。</w:t>
      </w:r>
    </w:p>
    <w:p w14:paraId="73279D98" w14:textId="77777777" w:rsidR="00834FBA" w:rsidRDefault="00834FBA" w:rsidP="00834FBA">
      <w:pPr>
        <w:rPr>
          <w:rFonts w:ascii="Meiryo UI" w:eastAsia="PMingLiU" w:hAnsi="Meiryo UI"/>
          <w:lang w:eastAsia="zh-TW"/>
        </w:rPr>
      </w:pPr>
    </w:p>
    <w:p w14:paraId="6F1601FC" w14:textId="2AF8866C" w:rsidR="00834FBA" w:rsidRDefault="00834FBA" w:rsidP="00834FBA">
      <w:pPr>
        <w:rPr>
          <w:rFonts w:ascii="Meiryo UI" w:eastAsia="PMingLiU" w:hAnsi="Meiryo UI"/>
          <w:lang w:eastAsia="zh-TW"/>
        </w:rPr>
      </w:pPr>
      <w:r w:rsidRPr="00834FBA">
        <w:rPr>
          <w:rFonts w:ascii="Meiryo UI" w:eastAsia="PMingLiU" w:hAnsi="Meiryo UI"/>
          <w:lang w:eastAsia="zh-TW"/>
        </w:rPr>
        <w:t>如果在各種不同的地方購買了商品，</w:t>
      </w:r>
      <w:r w:rsidR="000F7226">
        <w:rPr>
          <w:rFonts w:ascii="Meiryo UI" w:eastAsia="PMingLiU" w:hAnsi="Meiryo UI" w:hint="eastAsia"/>
          <w:lang w:eastAsia="zh-TW"/>
        </w:rPr>
        <w:t>就需要注意</w:t>
      </w:r>
    </w:p>
    <w:p w14:paraId="2E4ACD5B" w14:textId="61B01AAD" w:rsidR="00834FBA" w:rsidRPr="00834FBA" w:rsidRDefault="00834FBA" w:rsidP="00834FBA">
      <w:pPr>
        <w:rPr>
          <w:rFonts w:ascii="Meiryo UI" w:eastAsia="Meiryo UI" w:hAnsi="Meiryo UI"/>
          <w:lang w:eastAsia="zh-TW"/>
        </w:rPr>
      </w:pPr>
      <w:r w:rsidRPr="00834FBA">
        <w:rPr>
          <w:rFonts w:ascii="Meiryo UI" w:eastAsia="Meiryo UI" w:hAnsi="Meiryo UI"/>
          <w:lang w:eastAsia="zh-TW"/>
        </w:rPr>
        <w:t>•應對各家店鋪不同的退款申請手續</w:t>
      </w:r>
    </w:p>
    <w:p w14:paraId="06B4F35B" w14:textId="6A9AB107" w:rsidR="00834FBA" w:rsidRPr="00834FBA" w:rsidRDefault="00834FBA" w:rsidP="00834FBA">
      <w:pPr>
        <w:rPr>
          <w:rFonts w:ascii="Meiryo UI" w:eastAsia="Meiryo UI" w:hAnsi="Meiryo UI"/>
          <w:lang w:eastAsia="zh-TW"/>
        </w:rPr>
      </w:pPr>
      <w:r w:rsidRPr="00834FBA">
        <w:rPr>
          <w:rFonts w:ascii="Meiryo UI" w:eastAsia="Meiryo UI" w:hAnsi="Meiryo UI"/>
          <w:lang w:eastAsia="zh-TW"/>
        </w:rPr>
        <w:t>•</w:t>
      </w:r>
      <w:r w:rsidRPr="000F7226">
        <w:rPr>
          <w:rFonts w:ascii="Meiryo UI" w:eastAsia="Meiryo UI" w:hAnsi="Meiryo UI"/>
          <w:lang w:eastAsia="zh-TW"/>
        </w:rPr>
        <w:t>檢</w:t>
      </w:r>
      <w:r w:rsidRPr="000F7226">
        <w:rPr>
          <w:rFonts w:ascii="Microsoft YaHei" w:eastAsia="Microsoft YaHei" w:hAnsi="Microsoft YaHei" w:cs="Microsoft YaHei" w:hint="eastAsia"/>
          <w:lang w:eastAsia="zh-TW"/>
        </w:rPr>
        <w:t>查</w:t>
      </w:r>
      <w:r w:rsidRPr="000F7226">
        <w:rPr>
          <w:rFonts w:ascii="Meiryo UI" w:eastAsia="Meiryo UI" w:hAnsi="Meiryo UI"/>
          <w:lang w:eastAsia="zh-TW"/>
        </w:rPr>
        <w:t>是否有漏掉未申請退款的情況</w:t>
      </w:r>
    </w:p>
    <w:p w14:paraId="66E88E9F" w14:textId="581EBC1E" w:rsidR="00834FBA" w:rsidRPr="00BE75BE" w:rsidRDefault="00834FBA" w:rsidP="00834FBA">
      <w:pPr>
        <w:rPr>
          <w:rFonts w:ascii="Meiryo UI" w:eastAsia="Meiryo UI" w:hAnsi="Meiryo UI"/>
          <w:lang w:eastAsia="zh-TW"/>
        </w:rPr>
      </w:pPr>
      <w:r w:rsidRPr="00BE75BE">
        <w:rPr>
          <w:rFonts w:ascii="Meiryo UI" w:eastAsia="Meiryo UI" w:hAnsi="Meiryo UI" w:hint="eastAsia"/>
          <w:lang w:eastAsia="zh-TW"/>
        </w:rPr>
        <w:t>•</w:t>
      </w:r>
      <w:r w:rsidR="000F7226" w:rsidRPr="000F7226">
        <w:rPr>
          <w:rFonts w:ascii="Meiryo UI" w:eastAsia="Meiryo UI" w:hAnsi="Meiryo UI"/>
          <w:lang w:eastAsia="zh-TW"/>
        </w:rPr>
        <w:t>大量收據的保管與管理</w:t>
      </w:r>
    </w:p>
    <w:p w14:paraId="02B45C2E" w14:textId="575FA282" w:rsidR="00834FBA" w:rsidRPr="000F7226" w:rsidRDefault="00834FBA" w:rsidP="00834FBA">
      <w:pPr>
        <w:rPr>
          <w:rFonts w:ascii="Meiryo UI" w:eastAsia="PMingLiU" w:hAnsi="Meiryo UI"/>
          <w:lang w:eastAsia="zh-TW"/>
        </w:rPr>
      </w:pPr>
    </w:p>
    <w:p w14:paraId="64772332" w14:textId="79CA17BD" w:rsidR="00834FBA" w:rsidRPr="00093BAB" w:rsidRDefault="00093BAB" w:rsidP="00834FBA">
      <w:pPr>
        <w:rPr>
          <w:rFonts w:ascii="Meiryo UI" w:eastAsia="PMingLiU" w:hAnsi="Meiryo UI"/>
          <w:lang w:eastAsia="zh-TW"/>
        </w:rPr>
      </w:pPr>
      <w:r w:rsidRPr="00093BAB">
        <w:rPr>
          <w:rFonts w:ascii="Meiryo UI" w:eastAsia="Meiryo UI" w:hAnsi="Meiryo UI"/>
          <w:lang w:eastAsia="zh-TW"/>
        </w:rPr>
        <w:t>「這個商品的退款申請要在哪裡辦理呢？」 「我是在哪家店註冊退款資訊的來著？」 「這張收據已經申請過了嗎？」 像這樣在旅行途中逐一向各個店鋪確認這些資訊，其實相當費時費力。 因此在新制度下，「在哪裡購買」將會比以往更加成為重要的關鍵之一。</w:t>
      </w:r>
      <w:r>
        <w:rPr>
          <w:rFonts w:ascii="Meiryo UI" w:eastAsia="PMingLiU" w:hAnsi="Meiryo UI"/>
          <w:lang w:eastAsia="zh-TW"/>
        </w:rPr>
        <w:br/>
      </w:r>
      <w:r>
        <w:rPr>
          <w:rFonts w:ascii="Meiryo UI" w:eastAsia="PMingLiU" w:hAnsi="Meiryo UI"/>
          <w:lang w:eastAsia="zh-TW"/>
        </w:rPr>
        <w:br/>
      </w:r>
    </w:p>
    <w:p w14:paraId="498E1419" w14:textId="3D56BD8F" w:rsidR="00834FBA" w:rsidRPr="00BE75BE" w:rsidRDefault="00834FBA" w:rsidP="00834FBA">
      <w:pPr>
        <w:rPr>
          <w:rFonts w:ascii="Meiryo UI" w:eastAsia="Meiryo UI" w:hAnsi="Meiryo UI"/>
          <w:b/>
          <w:lang w:eastAsia="zh-TW"/>
        </w:rPr>
      </w:pPr>
      <w:r>
        <w:rPr>
          <w:rFonts w:ascii="Meiryo UI" w:eastAsia="Meiryo UI" w:hAnsi="Meiryo UI" w:hint="eastAsia"/>
          <w:b/>
          <w:lang w:eastAsia="zh-TW"/>
        </w:rPr>
        <w:t>■</w:t>
      </w:r>
      <w:r w:rsidR="00093BAB" w:rsidRPr="00093BAB">
        <w:rPr>
          <w:rFonts w:ascii="Meiryo UI" w:eastAsia="Meiryo UI" w:hAnsi="Meiryo UI"/>
          <w:b/>
          <w:lang w:eastAsia="zh-TW"/>
        </w:rPr>
        <w:t>「一次買齊」會變得更加便利！</w:t>
      </w:r>
    </w:p>
    <w:p w14:paraId="10B12A9C" w14:textId="677561BB" w:rsidR="00834FBA" w:rsidRDefault="00093BAB" w:rsidP="00834FBA">
      <w:pPr>
        <w:widowControl/>
        <w:jc w:val="left"/>
        <w:rPr>
          <w:rFonts w:ascii="Meiryo UI" w:eastAsia="Meiryo UI" w:hAnsi="Meiryo UI" w:cs="Segoe UI"/>
          <w:kern w:val="0"/>
          <w:szCs w:val="21"/>
          <w:lang w:eastAsia="zh-TW"/>
        </w:rPr>
      </w:pPr>
      <w:r w:rsidRPr="00093BAB">
        <w:rPr>
          <w:rFonts w:ascii="Meiryo UI" w:eastAsia="Meiryo UI" w:hAnsi="Meiryo UI" w:cs="Segoe UI"/>
          <w:kern w:val="0"/>
          <w:szCs w:val="21"/>
          <w:lang w:eastAsia="zh-TW"/>
        </w:rPr>
        <w:t>制度雖然改變了，在日本能划算購物的這點依然不變。 正因如此，今後透過「盡可能集中購物地點」，將能更容易確認退款申請處與管理收據，進而減輕免稅手續的負擔。 省下來的時間，可以好好用來享受觀光、美食、體驗活動等日本旅行本身的樂趣。 因此，在此重新受到矚目的就是「驚安殿堂唐吉訶德（Don Quijote）」了。</w:t>
      </w:r>
    </w:p>
    <w:p w14:paraId="77BC5A91" w14:textId="77777777" w:rsidR="00834FBA" w:rsidRDefault="00834FBA" w:rsidP="00834FBA">
      <w:pPr>
        <w:widowControl/>
        <w:jc w:val="left"/>
        <w:rPr>
          <w:rFonts w:ascii="Meiryo UI" w:eastAsia="Meiryo UI" w:hAnsi="Meiryo UI" w:cs="Segoe UI"/>
          <w:kern w:val="0"/>
          <w:szCs w:val="21"/>
          <w:lang w:eastAsia="zh-TW"/>
        </w:rPr>
      </w:pPr>
    </w:p>
    <w:p w14:paraId="0FEB59D9" w14:textId="69E0E6A9" w:rsidR="00834FBA" w:rsidRPr="00120C8C" w:rsidRDefault="00834FBA" w:rsidP="00834FBA">
      <w:pPr>
        <w:widowControl/>
        <w:jc w:val="left"/>
        <w:rPr>
          <w:rFonts w:ascii="Meiryo UI" w:eastAsia="Meiryo UI" w:hAnsi="Meiryo UI" w:cs="Segoe UI"/>
          <w:color w:val="0070C0"/>
          <w:kern w:val="0"/>
          <w:szCs w:val="21"/>
          <w:lang w:eastAsia="zh-TW"/>
        </w:rPr>
      </w:pPr>
      <w:r w:rsidRPr="00120C8C">
        <w:rPr>
          <w:rFonts w:ascii="Segoe UI Symbol" w:eastAsia="Meiryo UI" w:hAnsi="Segoe UI Symbol" w:cs="Segoe UI Symbol"/>
          <w:b/>
          <w:color w:val="0070C0"/>
          <w:kern w:val="0"/>
          <w:szCs w:val="21"/>
          <w:lang w:eastAsia="zh-TW"/>
        </w:rPr>
        <w:t>💡</w:t>
      </w:r>
      <w:r w:rsidR="00093BAB">
        <w:rPr>
          <w:rFonts w:ascii="PMingLiU" w:eastAsia="PMingLiU" w:hAnsi="PMingLiU" w:hint="eastAsia"/>
          <w:b/>
          <w:color w:val="0070C0"/>
          <w:szCs w:val="21"/>
          <w:lang w:eastAsia="zh-TW"/>
        </w:rPr>
        <w:t>選擇</w:t>
      </w:r>
      <w:r w:rsidR="00093BAB" w:rsidRPr="00093BAB">
        <w:rPr>
          <w:rFonts w:ascii="Meiryo UI" w:eastAsia="Meiryo UI" w:hAnsi="Meiryo UI"/>
          <w:b/>
          <w:color w:val="0070C0"/>
          <w:szCs w:val="21"/>
          <w:lang w:eastAsia="zh-TW"/>
        </w:rPr>
        <w:t>唐吉訶德的理由</w:t>
      </w:r>
    </w:p>
    <w:p w14:paraId="420155F2" w14:textId="2554A686" w:rsidR="00093BAB" w:rsidRDefault="00093BAB" w:rsidP="00834FBA">
      <w:pPr>
        <w:pStyle w:val="a"/>
        <w:numPr>
          <w:ilvl w:val="0"/>
          <w:numId w:val="0"/>
        </w:numPr>
        <w:spacing w:after="0" w:line="240" w:lineRule="auto"/>
        <w:rPr>
          <w:rFonts w:ascii="Meiryo UI" w:eastAsia="PMingLiU" w:hAnsi="Meiryo UI"/>
          <w:color w:val="333333"/>
          <w:sz w:val="21"/>
          <w:szCs w:val="21"/>
          <w:lang w:eastAsia="zh-TW"/>
        </w:rPr>
      </w:pPr>
      <w:r>
        <w:rPr>
          <w:rFonts w:ascii="PMingLiU" w:eastAsia="PMingLiU" w:hAnsi="PMingLiU" w:hint="eastAsia"/>
          <w:b/>
          <w:color w:val="003366"/>
          <w:sz w:val="21"/>
          <w:szCs w:val="21"/>
          <w:lang w:eastAsia="zh-TW"/>
        </w:rPr>
        <w:t>商品種類豐富</w:t>
      </w:r>
      <w:r w:rsidR="00834FBA" w:rsidRPr="00513168">
        <w:rPr>
          <w:rFonts w:ascii="Meiryo UI" w:eastAsia="Meiryo UI" w:hAnsi="Meiryo UI"/>
          <w:b/>
          <w:color w:val="003366"/>
          <w:sz w:val="21"/>
          <w:szCs w:val="21"/>
          <w:lang w:eastAsia="zh-TW"/>
        </w:rPr>
        <w:t>：</w:t>
      </w:r>
      <w:r w:rsidRPr="00093BAB">
        <w:rPr>
          <w:rFonts w:ascii="Meiryo UI" w:eastAsia="Meiryo UI" w:hAnsi="Meiryo UI"/>
          <w:color w:val="333333"/>
          <w:sz w:val="21"/>
          <w:szCs w:val="21"/>
          <w:lang w:eastAsia="zh-TW"/>
        </w:rPr>
        <w:t>從美妝、藥品、零食、經典伴手禮、家電、日用品，到動漫周邊商品，在單一店鋪就能一口氣買齊。</w:t>
      </w:r>
    </w:p>
    <w:p w14:paraId="5C13F62D" w14:textId="688D5D7F" w:rsidR="00834FBA" w:rsidRPr="00513168" w:rsidRDefault="00093BAB" w:rsidP="00834FBA">
      <w:pPr>
        <w:pStyle w:val="a"/>
        <w:numPr>
          <w:ilvl w:val="0"/>
          <w:numId w:val="0"/>
        </w:numPr>
        <w:spacing w:after="0" w:line="240" w:lineRule="auto"/>
        <w:rPr>
          <w:rFonts w:ascii="Meiryo UI" w:eastAsia="Meiryo UI" w:hAnsi="Meiryo UI"/>
          <w:sz w:val="21"/>
          <w:szCs w:val="21"/>
          <w:lang w:eastAsia="zh-TW"/>
        </w:rPr>
      </w:pPr>
      <w:r>
        <w:rPr>
          <w:rFonts w:ascii="PMingLiU" w:eastAsia="PMingLiU" w:hAnsi="PMingLiU" w:hint="eastAsia"/>
          <w:b/>
          <w:color w:val="003366"/>
          <w:sz w:val="21"/>
          <w:szCs w:val="21"/>
          <w:lang w:eastAsia="zh-TW"/>
        </w:rPr>
        <w:t>深夜營業</w:t>
      </w:r>
      <w:r w:rsidR="00834FBA" w:rsidRPr="00513168">
        <w:rPr>
          <w:rFonts w:ascii="Meiryo UI" w:eastAsia="Meiryo UI" w:hAnsi="Meiryo UI"/>
          <w:b/>
          <w:color w:val="003366"/>
          <w:sz w:val="21"/>
          <w:szCs w:val="21"/>
          <w:lang w:eastAsia="zh-TW"/>
        </w:rPr>
        <w:t>：</w:t>
      </w:r>
      <w:r w:rsidRPr="00093BAB">
        <w:rPr>
          <w:rFonts w:ascii="Meiryo UI" w:eastAsia="Meiryo UI" w:hAnsi="Meiryo UI"/>
          <w:color w:val="333333"/>
          <w:sz w:val="21"/>
          <w:szCs w:val="21"/>
          <w:lang w:eastAsia="zh-TW"/>
        </w:rPr>
        <w:t>許多</w:t>
      </w:r>
      <w:r>
        <w:rPr>
          <w:rFonts w:ascii="PMingLiU" w:eastAsia="PMingLiU" w:hAnsi="PMingLiU" w:hint="eastAsia"/>
          <w:color w:val="333333"/>
          <w:sz w:val="21"/>
          <w:szCs w:val="21"/>
          <w:lang w:eastAsia="zh-TW"/>
        </w:rPr>
        <w:t>門市</w:t>
      </w:r>
      <w:r w:rsidRPr="00093BAB">
        <w:rPr>
          <w:rFonts w:ascii="Meiryo UI" w:eastAsia="Meiryo UI" w:hAnsi="Meiryo UI"/>
          <w:color w:val="333333"/>
          <w:sz w:val="21"/>
          <w:szCs w:val="21"/>
          <w:lang w:eastAsia="zh-TW"/>
        </w:rPr>
        <w:t>營業至深夜或提供24小時營業，即使在享受完觀光或美食之後，也能不用在意時間盡情購物。</w:t>
      </w:r>
    </w:p>
    <w:p w14:paraId="04D7FA63" w14:textId="385F6D2E" w:rsidR="00834FBA" w:rsidRDefault="00093BAB" w:rsidP="00834FBA">
      <w:pPr>
        <w:widowControl/>
        <w:jc w:val="left"/>
        <w:rPr>
          <w:rFonts w:ascii="Meiryo UI" w:eastAsia="Meiryo UI" w:hAnsi="Meiryo UI"/>
          <w:color w:val="333333"/>
          <w:szCs w:val="21"/>
          <w:lang w:eastAsia="zh-TW"/>
        </w:rPr>
      </w:pPr>
      <w:r w:rsidRPr="00093BAB">
        <w:rPr>
          <w:rFonts w:ascii="Meiryo UI" w:eastAsia="Meiryo UI" w:hAnsi="Meiryo UI"/>
          <w:b/>
          <w:color w:val="003366"/>
          <w:szCs w:val="21"/>
          <w:lang w:eastAsia="zh-TW"/>
        </w:rPr>
        <w:t>減輕手續負擔</w:t>
      </w:r>
      <w:r w:rsidR="00834FBA" w:rsidRPr="00513168">
        <w:rPr>
          <w:rFonts w:ascii="Meiryo UI" w:eastAsia="Meiryo UI" w:hAnsi="Meiryo UI"/>
          <w:b/>
          <w:color w:val="003366"/>
          <w:szCs w:val="21"/>
          <w:lang w:eastAsia="zh-TW"/>
        </w:rPr>
        <w:t>：</w:t>
      </w:r>
      <w:r w:rsidRPr="00093BAB">
        <w:rPr>
          <w:rFonts w:ascii="Meiryo UI" w:eastAsia="Meiryo UI" w:hAnsi="Meiryo UI"/>
          <w:color w:val="333333"/>
          <w:szCs w:val="21"/>
          <w:lang w:eastAsia="zh-TW"/>
        </w:rPr>
        <w:t>如果能將購物地點集中在一個地方，也能更輕鬆地減少管理收據和申請退稅的手續繁瑣度。</w:t>
      </w:r>
    </w:p>
    <w:p w14:paraId="6CAD59DD" w14:textId="77777777" w:rsidR="00834FBA" w:rsidRDefault="00834FBA" w:rsidP="00834FBA">
      <w:pPr>
        <w:widowControl/>
        <w:jc w:val="left"/>
        <w:rPr>
          <w:rFonts w:ascii="Meiryo UI" w:eastAsia="Meiryo UI" w:hAnsi="Meiryo UI"/>
          <w:color w:val="333333"/>
          <w:szCs w:val="21"/>
          <w:lang w:eastAsia="zh-TW"/>
        </w:rPr>
      </w:pPr>
    </w:p>
    <w:p w14:paraId="08FC15F9" w14:textId="0F50C422" w:rsidR="00834FBA" w:rsidRPr="00BE75BE" w:rsidRDefault="00093BAB" w:rsidP="00834FBA">
      <w:pPr>
        <w:widowControl/>
        <w:jc w:val="left"/>
        <w:rPr>
          <w:rFonts w:ascii="Meiryo UI" w:eastAsia="Meiryo UI" w:hAnsi="Meiryo UI"/>
          <w:color w:val="333333"/>
          <w:szCs w:val="21"/>
          <w:lang w:eastAsia="zh-TW"/>
        </w:rPr>
      </w:pPr>
      <w:r w:rsidRPr="00093BAB">
        <w:rPr>
          <w:rFonts w:ascii="Meiryo UI" w:eastAsia="Meiryo UI" w:hAnsi="Meiryo UI"/>
          <w:b/>
          <w:bCs/>
          <w:color w:val="000000" w:themeColor="text1"/>
          <w:lang w:eastAsia="zh-TW"/>
        </w:rPr>
        <w:t>想買的東西都能在同一個地方一次買齊的唐吉訶德，即使在新免稅制度下，也可以說是便利性極高的購物景點之一。</w:t>
      </w:r>
    </w:p>
    <w:p w14:paraId="49E3986B" w14:textId="77777777" w:rsidR="00834FBA" w:rsidRDefault="00834FBA" w:rsidP="00834FBA">
      <w:pPr>
        <w:widowControl/>
        <w:jc w:val="left"/>
        <w:rPr>
          <w:rFonts w:ascii="Meiryo UI" w:eastAsia="Meiryo UI" w:hAnsi="Meiryo UI"/>
          <w:b/>
          <w:color w:val="FF0000"/>
          <w:szCs w:val="21"/>
        </w:rPr>
      </w:pPr>
      <w:r>
        <w:rPr>
          <w:rFonts w:ascii="Meiryo UI" w:eastAsia="Meiryo UI" w:hAnsi="Meiryo UI"/>
          <w:b/>
          <w:noProof/>
          <w:color w:val="FF0000"/>
          <w:szCs w:val="21"/>
        </w:rPr>
        <w:lastRenderedPageBreak/>
        <w:drawing>
          <wp:inline distT="0" distB="0" distL="0" distR="0" wp14:anchorId="5AA66C70" wp14:editId="2BA78830">
            <wp:extent cx="6633845" cy="4977130"/>
            <wp:effectExtent l="0" t="0" r="0" b="0"/>
            <wp:docPr id="2" name="図 2" descr="Shibuya 外観">
              <a:extLst xmlns:a="http://schemas.openxmlformats.org/drawingml/2006/main">
                <a:ext uri="{FF2B5EF4-FFF2-40B4-BE49-F238E27FC236}">
                  <a16:creationId xmlns:a16="http://schemas.microsoft.com/office/drawing/2014/main" id="{9BD19BB8-2EAF-4C0E-AD01-B498B29A3A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hibuya 外観"/>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33845" cy="4977130"/>
                    </a:xfrm>
                    <a:prstGeom prst="rect">
                      <a:avLst/>
                    </a:prstGeom>
                    <a:noFill/>
                    <a:ln>
                      <a:noFill/>
                    </a:ln>
                  </pic:spPr>
                </pic:pic>
              </a:graphicData>
            </a:graphic>
          </wp:inline>
        </w:drawing>
      </w:r>
      <w:hyperlink r:id="rId12" w:history="1">
        <w:r w:rsidRPr="00A24772">
          <w:rPr>
            <w:rStyle w:val="ab"/>
            <w:rFonts w:ascii="Meiryo UI" w:eastAsia="Meiryo UI" w:hAnsi="Meiryo UI" w:hint="eastAsia"/>
            <w:b/>
            <w:szCs w:val="21"/>
          </w:rPr>
          <w:t>ドンキの紹介動画英語</w:t>
        </w:r>
      </w:hyperlink>
    </w:p>
    <w:p w14:paraId="3B5B2C18" w14:textId="77777777" w:rsidR="00834FBA" w:rsidRDefault="00834FBA" w:rsidP="00834FBA">
      <w:pPr>
        <w:widowControl/>
        <w:jc w:val="left"/>
        <w:rPr>
          <w:rFonts w:ascii="Meiryo UI" w:eastAsia="Meiryo UI" w:hAnsi="Meiryo UI"/>
          <w:b/>
          <w:color w:val="FF0000"/>
          <w:szCs w:val="21"/>
        </w:rPr>
      </w:pPr>
      <w:hyperlink r:id="rId13" w:history="1">
        <w:r w:rsidRPr="00A24772">
          <w:rPr>
            <w:rStyle w:val="ab"/>
            <w:rFonts w:ascii="Meiryo UI" w:eastAsia="Meiryo UI" w:hAnsi="Meiryo UI" w:hint="eastAsia"/>
            <w:b/>
            <w:szCs w:val="21"/>
          </w:rPr>
          <w:t>ドンキの紹介動画簡体字</w:t>
        </w:r>
      </w:hyperlink>
    </w:p>
    <w:p w14:paraId="33B76BC9" w14:textId="77777777" w:rsidR="00834FBA" w:rsidRDefault="00834FBA" w:rsidP="00834FBA">
      <w:pPr>
        <w:widowControl/>
        <w:jc w:val="left"/>
        <w:rPr>
          <w:rFonts w:ascii="Meiryo UI" w:eastAsia="Meiryo UI" w:hAnsi="Meiryo UI"/>
          <w:b/>
          <w:color w:val="FF0000"/>
          <w:szCs w:val="21"/>
        </w:rPr>
      </w:pPr>
      <w:hyperlink r:id="rId14" w:history="1">
        <w:r w:rsidRPr="00A24772">
          <w:rPr>
            <w:rStyle w:val="ab"/>
            <w:rFonts w:ascii="Meiryo UI" w:eastAsia="Meiryo UI" w:hAnsi="Meiryo UI" w:hint="eastAsia"/>
            <w:b/>
            <w:szCs w:val="21"/>
          </w:rPr>
          <w:t>ドンキの紹介動画繫体字</w:t>
        </w:r>
      </w:hyperlink>
    </w:p>
    <w:p w14:paraId="1EAEDA69" w14:textId="77777777" w:rsidR="00834FBA" w:rsidRDefault="00834FBA" w:rsidP="00834FBA">
      <w:pPr>
        <w:widowControl/>
        <w:jc w:val="left"/>
        <w:rPr>
          <w:rFonts w:ascii="Meiryo UI" w:eastAsia="Meiryo UI" w:hAnsi="Meiryo UI"/>
          <w:b/>
          <w:color w:val="FF0000"/>
          <w:szCs w:val="21"/>
        </w:rPr>
      </w:pPr>
      <w:hyperlink r:id="rId15" w:history="1">
        <w:r w:rsidRPr="00A24772">
          <w:rPr>
            <w:rStyle w:val="ab"/>
            <w:rFonts w:ascii="Meiryo UI" w:eastAsia="Meiryo UI" w:hAnsi="Meiryo UI" w:hint="eastAsia"/>
            <w:b/>
            <w:szCs w:val="21"/>
          </w:rPr>
          <w:t>ドンキの紹介動画韓国語</w:t>
        </w:r>
      </w:hyperlink>
    </w:p>
    <w:p w14:paraId="34FDA033" w14:textId="77777777" w:rsidR="00834FBA" w:rsidRDefault="00834FBA" w:rsidP="00834FBA">
      <w:pPr>
        <w:widowControl/>
        <w:jc w:val="left"/>
        <w:rPr>
          <w:rFonts w:ascii="Meiryo UI" w:eastAsia="Meiryo UI" w:hAnsi="Meiryo UI"/>
          <w:b/>
          <w:color w:val="FF0000"/>
          <w:szCs w:val="21"/>
        </w:rPr>
      </w:pPr>
      <w:hyperlink r:id="rId16" w:history="1">
        <w:r w:rsidRPr="00A24772">
          <w:rPr>
            <w:rStyle w:val="ab"/>
            <w:rFonts w:ascii="Meiryo UI" w:eastAsia="Meiryo UI" w:hAnsi="Meiryo UI" w:hint="eastAsia"/>
            <w:b/>
            <w:szCs w:val="21"/>
          </w:rPr>
          <w:t>ドンキの紹介動画タイ語</w:t>
        </w:r>
      </w:hyperlink>
    </w:p>
    <w:p w14:paraId="00F784E5" w14:textId="77777777" w:rsidR="00834FBA" w:rsidRPr="00BE75BE" w:rsidRDefault="00834FBA" w:rsidP="00834FBA">
      <w:pPr>
        <w:rPr>
          <w:rFonts w:ascii="Meiryo UI" w:eastAsia="Meiryo UI" w:hAnsi="Meiryo UI"/>
        </w:rPr>
      </w:pPr>
    </w:p>
    <w:p w14:paraId="32B1F9CB" w14:textId="77777777" w:rsidR="00834FBA" w:rsidRPr="00F54F19" w:rsidRDefault="00834FBA" w:rsidP="00834FBA">
      <w:pPr>
        <w:widowControl/>
        <w:jc w:val="left"/>
        <w:rPr>
          <w:rFonts w:ascii="Meiryo UI" w:eastAsia="Meiryo UI" w:hAnsi="Meiryo UI"/>
          <w:b/>
        </w:rPr>
      </w:pPr>
      <w:r w:rsidRPr="00F54F19">
        <w:rPr>
          <w:rFonts w:ascii="Meiryo UI" w:eastAsia="Meiryo UI" w:hAnsi="Meiryo UI"/>
          <w:b/>
        </w:rPr>
        <w:br w:type="page"/>
      </w:r>
    </w:p>
    <w:p w14:paraId="70C8A7DA" w14:textId="77777777" w:rsidR="00834FBA" w:rsidRPr="00B06ADC" w:rsidRDefault="00834FBA" w:rsidP="00834FBA">
      <w:pPr>
        <w:spacing w:line="360" w:lineRule="exact"/>
        <w:rPr>
          <w:rFonts w:ascii="Meiryo UI" w:eastAsia="Meiryo UI" w:hAnsi="Meiryo UI"/>
          <w:b/>
          <w:sz w:val="22"/>
          <w:u w:val="single"/>
        </w:rPr>
      </w:pPr>
      <w:r w:rsidRPr="00B06ADC">
        <w:rPr>
          <w:rFonts w:ascii="Meiryo UI" w:eastAsia="Meiryo UI" w:hAnsi="Meiryo UI"/>
          <w:b/>
          <w:sz w:val="22"/>
          <w:u w:val="single"/>
        </w:rPr>
        <w:lastRenderedPageBreak/>
        <w:t>SAVE MORE</w:t>
      </w:r>
    </w:p>
    <w:p w14:paraId="5CDC49FF" w14:textId="64D64D6A" w:rsidR="00834FBA" w:rsidRPr="00B06ADC" w:rsidRDefault="00E7027A" w:rsidP="00834FBA">
      <w:pPr>
        <w:spacing w:line="360" w:lineRule="exact"/>
        <w:rPr>
          <w:rFonts w:ascii="Meiryo UI" w:eastAsia="Meiryo UI" w:hAnsi="Meiryo UI"/>
          <w:b/>
          <w:sz w:val="22"/>
          <w:u w:val="single"/>
          <w:lang w:eastAsia="zh-TW"/>
        </w:rPr>
      </w:pPr>
      <w:r w:rsidRPr="00E7027A">
        <w:rPr>
          <w:rFonts w:ascii="Meiryo UI" w:eastAsia="Meiryo UI" w:hAnsi="Meiryo UI"/>
          <w:b/>
          <w:sz w:val="22"/>
          <w:u w:val="single"/>
          <w:lang w:eastAsia="zh-TW"/>
        </w:rPr>
        <w:t>如果選擇唐吉訶德，退款手續費全免！！</w:t>
      </w:r>
    </w:p>
    <w:p w14:paraId="7694D339" w14:textId="50BD0C20" w:rsidR="00834FBA" w:rsidRDefault="00E7027A" w:rsidP="00834FBA">
      <w:pPr>
        <w:rPr>
          <w:rFonts w:ascii="Meiryo UI" w:eastAsia="Meiryo UI" w:hAnsi="Meiryo UI"/>
          <w:b/>
          <w:bCs/>
          <w:strike/>
          <w:lang w:eastAsia="zh-TW"/>
        </w:rPr>
      </w:pPr>
      <w:r w:rsidRPr="00E7027A">
        <w:rPr>
          <w:rFonts w:ascii="Meiryo UI" w:eastAsia="Meiryo UI" w:hAnsi="Meiryo UI"/>
        </w:rPr>
        <w:t xml:space="preserve">不只是透過「一站式購物（ONE STOP SHOPPING）」變得更便利。 </w:t>
      </w:r>
      <w:r w:rsidRPr="00E7027A">
        <w:rPr>
          <w:rFonts w:ascii="Meiryo UI" w:eastAsia="Meiryo UI" w:hAnsi="Meiryo UI"/>
          <w:lang w:eastAsia="zh-TW"/>
        </w:rPr>
        <w:t>在新免稅制度下，不只是「在哪裡買」，「能拿回多少退款」也成為一個重要關鍵難題。 難得有機會使用免稅制度， 相信很多人都會心想： 「希望能盡可能拿回更多的消費稅退款。」 事實上，為了退還消費稅額，免稅店必須進行購買資訊的管理與確認、退款處理等各種應對作業，因此會產生相應的成本。正因如此，一般在申請退款時可能會產生手續費，也有部分情況會需要由顧客自行負擔這筆費用。</w:t>
      </w:r>
      <w:r>
        <w:rPr>
          <w:rFonts w:ascii="Meiryo UI" w:eastAsia="Meiryo UI" w:hAnsi="Meiryo UI"/>
          <w:lang w:eastAsia="zh-TW"/>
        </w:rPr>
        <w:br/>
      </w:r>
    </w:p>
    <w:p w14:paraId="4CEE4174" w14:textId="77777777" w:rsidR="00E7027A" w:rsidRDefault="00E7027A" w:rsidP="00834FBA">
      <w:pPr>
        <w:rPr>
          <w:rFonts w:ascii="Meiryo UI" w:eastAsia="Meiryo UI" w:hAnsi="Meiryo UI"/>
          <w:b/>
          <w:bCs/>
          <w:lang w:eastAsia="zh-TW"/>
        </w:rPr>
      </w:pPr>
      <w:r w:rsidRPr="00E7027A">
        <w:rPr>
          <w:rFonts w:ascii="Meiryo UI" w:eastAsia="Meiryo UI" w:hAnsi="Meiryo UI"/>
          <w:b/>
          <w:bCs/>
          <w:lang w:eastAsia="zh-TW"/>
        </w:rPr>
        <w:t xml:space="preserve">唐吉訶德始終秉持著： 「希望能讓顧客盡可能以最划算的價格享受購物樂趣。」 </w:t>
      </w:r>
    </w:p>
    <w:p w14:paraId="653C1E7C" w14:textId="498A84AB" w:rsidR="00834FBA" w:rsidRPr="00E7027A" w:rsidRDefault="00E7027A" w:rsidP="00834FBA">
      <w:pPr>
        <w:rPr>
          <w:lang w:eastAsia="zh-TW"/>
        </w:rPr>
      </w:pPr>
      <w:r w:rsidRPr="00E7027A">
        <w:rPr>
          <w:rFonts w:ascii="Meiryo UI" w:eastAsia="Meiryo UI" w:hAnsi="Meiryo UI"/>
          <w:b/>
          <w:bCs/>
          <w:lang w:eastAsia="zh-TW"/>
        </w:rPr>
        <w:t>這樣的初衷與心意，</w:t>
      </w:r>
      <w:r>
        <w:rPr>
          <w:rFonts w:ascii="Meiryo UI" w:eastAsia="Meiryo UI" w:hAnsi="Meiryo UI"/>
          <w:b/>
          <w:bCs/>
          <w:lang w:eastAsia="zh-TW"/>
        </w:rPr>
        <w:br/>
      </w:r>
      <w:r w:rsidRPr="00E7027A">
        <w:rPr>
          <w:rFonts w:ascii="Meiryo UI" w:eastAsia="Meiryo UI" w:hAnsi="Meiryo UI"/>
          <w:b/>
          <w:bCs/>
          <w:sz w:val="32"/>
          <w:szCs w:val="32"/>
          <w:lang w:eastAsia="zh-TW"/>
        </w:rPr>
        <w:t>特別提供 「退款手續費免費服務※」。</w:t>
      </w:r>
    </w:p>
    <w:p w14:paraId="4E6A79D3" w14:textId="77777777" w:rsidR="00834FBA" w:rsidRDefault="00834FBA" w:rsidP="00834FBA">
      <w:pPr>
        <w:widowControl/>
        <w:jc w:val="left"/>
        <w:rPr>
          <w:rFonts w:ascii="Meiryo UI" w:eastAsia="Meiryo UI" w:hAnsi="Meiryo UI"/>
          <w:b/>
          <w:bCs/>
          <w:lang w:eastAsia="zh-TW"/>
        </w:rPr>
      </w:pPr>
    </w:p>
    <w:p w14:paraId="4BC680AC" w14:textId="77777777" w:rsidR="00E96D54" w:rsidRDefault="00E7027A" w:rsidP="00834FBA">
      <w:pPr>
        <w:widowControl/>
        <w:jc w:val="left"/>
        <w:rPr>
          <w:rFonts w:ascii="Meiryo UI" w:eastAsia="PMingLiU" w:hAnsi="Meiryo UI"/>
          <w:b/>
          <w:lang w:eastAsia="zh-TW"/>
        </w:rPr>
      </w:pPr>
      <w:r w:rsidRPr="00E7027A">
        <w:rPr>
          <w:rFonts w:ascii="Meiryo UI" w:eastAsia="Meiryo UI" w:hAnsi="Meiryo UI"/>
          <w:b/>
          <w:lang w:eastAsia="zh-TW"/>
        </w:rPr>
        <w:t>同樣是購物，卻能享有更多優惠。 在唐吉訶德，除了能一次買齊所需商品的便利性外，還能以更划算的價格領取消費稅退款。</w:t>
      </w:r>
    </w:p>
    <w:p w14:paraId="65A1AFFF" w14:textId="72629A4D" w:rsidR="00834FBA" w:rsidRPr="00BE75BE" w:rsidRDefault="00E7027A" w:rsidP="00834FBA">
      <w:pPr>
        <w:widowControl/>
        <w:jc w:val="left"/>
        <w:rPr>
          <w:rFonts w:ascii="ＭＳ Ｐゴシック" w:eastAsia="ＭＳ Ｐゴシック" w:hAnsi="ＭＳ Ｐゴシック" w:cs="ＭＳ Ｐゴシック"/>
          <w:kern w:val="0"/>
          <w:sz w:val="24"/>
          <w:szCs w:val="24"/>
          <w:lang w:eastAsia="zh-TW"/>
        </w:rPr>
      </w:pPr>
      <w:r w:rsidRPr="00E7027A">
        <w:rPr>
          <w:rFonts w:ascii="Meiryo UI" w:eastAsia="Meiryo UI" w:hAnsi="Meiryo UI"/>
          <w:b/>
          <w:lang w:eastAsia="zh-TW"/>
        </w:rPr>
        <w:t xml:space="preserve"> </w:t>
      </w:r>
      <w:r w:rsidR="00834FBA" w:rsidRPr="00BE75BE">
        <w:rPr>
          <w:rFonts w:ascii="Meiryo UI" w:eastAsia="Meiryo UI" w:hAnsi="Meiryo UI" w:hint="eastAsia"/>
          <w:b/>
          <w:noProof/>
          <w:sz w:val="32"/>
        </w:rPr>
        <w:drawing>
          <wp:inline distT="0" distB="0" distL="0" distR="0" wp14:anchorId="7CE409D8" wp14:editId="52DE0D0D">
            <wp:extent cx="1814169" cy="2167642"/>
            <wp:effectExtent l="0" t="0" r="0" b="4445"/>
            <wp:docPr id="3" name="図 3" descr="C:\Users\0255381\AppData\Local\Microsoft\Windows\INetCache\Content.MSO\750226C1.tmp">
              <a:extLst xmlns:a="http://schemas.openxmlformats.org/drawingml/2006/main">
                <a:ext uri="{FF2B5EF4-FFF2-40B4-BE49-F238E27FC236}">
                  <a16:creationId xmlns:a16="http://schemas.microsoft.com/office/drawing/2014/main" id="{71B29276-4D98-4641-B8D4-A02534CC1F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0255381\AppData\Local\Microsoft\Windows\INetCache\Content.MSO\750226C1.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40732" cy="2199380"/>
                    </a:xfrm>
                    <a:prstGeom prst="rect">
                      <a:avLst/>
                    </a:prstGeom>
                    <a:noFill/>
                    <a:ln>
                      <a:noFill/>
                    </a:ln>
                  </pic:spPr>
                </pic:pic>
              </a:graphicData>
            </a:graphic>
          </wp:inline>
        </w:drawing>
      </w:r>
    </w:p>
    <w:p w14:paraId="6B5E5D3C" w14:textId="77777777" w:rsidR="00E96D54" w:rsidRDefault="00E96D54" w:rsidP="00834FBA">
      <w:pPr>
        <w:widowControl/>
        <w:jc w:val="left"/>
        <w:rPr>
          <w:rFonts w:ascii="Meiryo UI" w:eastAsia="PMingLiU" w:hAnsi="Meiryo UI"/>
          <w:sz w:val="20"/>
          <w:lang w:eastAsia="zh-TW"/>
        </w:rPr>
      </w:pPr>
      <w:r w:rsidRPr="00E96D54">
        <w:rPr>
          <w:rFonts w:ascii="Meiryo UI" w:eastAsia="Meiryo UI" w:hAnsi="Meiryo UI"/>
          <w:sz w:val="20"/>
          <w:lang w:eastAsia="zh-TW"/>
        </w:rPr>
        <w:t xml:space="preserve">注意事項 </w:t>
      </w:r>
    </w:p>
    <w:p w14:paraId="0CF1C59E" w14:textId="77777777" w:rsidR="00E96D54" w:rsidRDefault="00E96D54" w:rsidP="00834FBA">
      <w:pPr>
        <w:widowControl/>
        <w:jc w:val="left"/>
        <w:rPr>
          <w:rFonts w:ascii="Meiryo UI" w:eastAsia="PMingLiU" w:hAnsi="Meiryo UI"/>
          <w:sz w:val="20"/>
          <w:lang w:eastAsia="zh-TW"/>
        </w:rPr>
      </w:pPr>
      <w:r w:rsidRPr="00E96D54">
        <w:rPr>
          <w:rFonts w:ascii="Meiryo UI" w:eastAsia="Meiryo UI" w:hAnsi="Meiryo UI"/>
          <w:sz w:val="20"/>
          <w:lang w:eastAsia="zh-TW"/>
        </w:rPr>
        <w:t xml:space="preserve">※「退款手續費免費」適用於本公司所規定的退款手續費。 </w:t>
      </w:r>
    </w:p>
    <w:p w14:paraId="0193886C" w14:textId="77777777" w:rsidR="00E96D54" w:rsidRDefault="00E96D54" w:rsidP="00834FBA">
      <w:pPr>
        <w:widowControl/>
        <w:jc w:val="left"/>
        <w:rPr>
          <w:rFonts w:ascii="Meiryo UI" w:eastAsia="PMingLiU" w:hAnsi="Meiryo UI"/>
          <w:sz w:val="20"/>
          <w:lang w:eastAsia="zh-TW"/>
        </w:rPr>
      </w:pPr>
      <w:r w:rsidRPr="00E96D54">
        <w:rPr>
          <w:rFonts w:ascii="Meiryo UI" w:eastAsia="Meiryo UI" w:hAnsi="Meiryo UI"/>
          <w:sz w:val="20"/>
          <w:lang w:eastAsia="zh-TW"/>
        </w:rPr>
        <w:t xml:space="preserve">※退款時所適用的匯率，可能包含信用卡公司或支付服務業者等所規定的匯兌相關費用。 </w:t>
      </w:r>
    </w:p>
    <w:p w14:paraId="5C6D70F0" w14:textId="77777777" w:rsidR="00E96D54" w:rsidRDefault="00E96D54" w:rsidP="00834FBA">
      <w:pPr>
        <w:widowControl/>
        <w:jc w:val="left"/>
        <w:rPr>
          <w:rFonts w:ascii="Meiryo UI" w:eastAsia="PMingLiU" w:hAnsi="Meiryo UI"/>
          <w:sz w:val="20"/>
          <w:lang w:eastAsia="zh-TW"/>
        </w:rPr>
      </w:pPr>
      <w:r w:rsidRPr="00E96D54">
        <w:rPr>
          <w:rFonts w:ascii="Meiryo UI" w:eastAsia="Meiryo UI" w:hAnsi="Meiryo UI"/>
          <w:sz w:val="20"/>
          <w:lang w:eastAsia="zh-TW"/>
        </w:rPr>
        <w:t xml:space="preserve">※若選擇在機場等地以現金領取，將會產生退款業者規定的手續費。 </w:t>
      </w:r>
    </w:p>
    <w:p w14:paraId="2B6508F9" w14:textId="77777777" w:rsidR="00E96D54" w:rsidRDefault="00E96D54" w:rsidP="00834FBA">
      <w:pPr>
        <w:widowControl/>
        <w:jc w:val="left"/>
        <w:rPr>
          <w:rFonts w:ascii="Meiryo UI" w:eastAsia="PMingLiU" w:hAnsi="Meiryo UI"/>
          <w:sz w:val="20"/>
          <w:lang w:eastAsia="zh-TW"/>
        </w:rPr>
      </w:pPr>
      <w:r w:rsidRPr="00E96D54">
        <w:rPr>
          <w:rFonts w:ascii="Meiryo UI" w:eastAsia="Meiryo UI" w:hAnsi="Meiryo UI"/>
          <w:sz w:val="20"/>
          <w:lang w:eastAsia="zh-TW"/>
        </w:rPr>
        <w:t xml:space="preserve">※匯兌相關費用及機場現金領取手續費並非由本公司所收取。 </w:t>
      </w:r>
    </w:p>
    <w:p w14:paraId="03BA55E6" w14:textId="6D9294D8" w:rsidR="00834FBA" w:rsidRDefault="00E96D54" w:rsidP="00834FBA">
      <w:pPr>
        <w:widowControl/>
        <w:jc w:val="left"/>
        <w:rPr>
          <w:rFonts w:ascii="Meiryo UI" w:eastAsia="Meiryo UI" w:hAnsi="Meiryo UI"/>
          <w:lang w:eastAsia="zh-TW"/>
        </w:rPr>
      </w:pPr>
      <w:r w:rsidRPr="00E96D54">
        <w:rPr>
          <w:rFonts w:ascii="Meiryo UI" w:eastAsia="Meiryo UI" w:hAnsi="Meiryo UI"/>
          <w:sz w:val="20"/>
          <w:lang w:eastAsia="zh-TW"/>
        </w:rPr>
        <w:t xml:space="preserve">※手續費免費的適用期間與適用條件，可能未經預告而逕行變更或終止。 </w:t>
      </w:r>
      <w:r w:rsidR="00834FBA">
        <w:rPr>
          <w:rFonts w:ascii="Meiryo UI" w:eastAsia="Meiryo UI" w:hAnsi="Meiryo UI"/>
          <w:lang w:eastAsia="zh-TW"/>
        </w:rPr>
        <w:br w:type="page"/>
      </w:r>
    </w:p>
    <w:p w14:paraId="1BB6BF01" w14:textId="6F941841" w:rsidR="00834FBA" w:rsidRPr="00E96D54" w:rsidRDefault="00E96D54" w:rsidP="00E96D54">
      <w:pPr>
        <w:widowControl/>
        <w:jc w:val="left"/>
        <w:rPr>
          <w:rFonts w:ascii="Meiryo UI" w:eastAsia="PMingLiU" w:hAnsi="Meiryo UI" w:cs="Segoe UI"/>
          <w:kern w:val="0"/>
          <w:szCs w:val="21"/>
          <w:lang w:eastAsia="zh-TW"/>
        </w:rPr>
      </w:pPr>
      <w:r w:rsidRPr="00E96D54">
        <w:rPr>
          <w:rFonts w:ascii="Meiryo UI" w:eastAsia="Meiryo UI" w:hAnsi="Meiryo UI"/>
          <w:b/>
          <w:u w:val="single"/>
          <w:lang w:eastAsia="zh-TW"/>
        </w:rPr>
        <w:lastRenderedPageBreak/>
        <w:t xml:space="preserve">聰明的旅客，準備也同樣聰明！ </w:t>
      </w:r>
      <w:r>
        <w:rPr>
          <w:rFonts w:ascii="Meiryo UI" w:eastAsia="PMingLiU" w:hAnsi="Meiryo UI"/>
          <w:b/>
          <w:u w:val="single"/>
          <w:lang w:eastAsia="zh-TW"/>
        </w:rPr>
        <w:br/>
      </w:r>
      <w:r w:rsidRPr="00E96D54">
        <w:rPr>
          <w:rFonts w:ascii="Meiryo UI" w:eastAsia="Meiryo UI" w:hAnsi="Meiryo UI" w:cs="Segoe UI"/>
          <w:kern w:val="0"/>
          <w:szCs w:val="21"/>
          <w:lang w:eastAsia="zh-TW"/>
        </w:rPr>
        <w:t>在「Visit Japan Web」上，不僅能辦理入境手續與海關申告，還能登錄免稅購物所需的相關資訊。 此外，在 2026 年 11 月上路的全新免稅制度下，旅客也可以在部分機場利用 Visit Japan Web 來順暢地辦理免稅手續。適用機場包含成田、羽田、關西、中部、新千歲、福岡與那霸。</w:t>
      </w:r>
      <w:r>
        <w:rPr>
          <w:rFonts w:ascii="Meiryo UI" w:eastAsia="PMingLiU" w:hAnsi="Meiryo UI" w:cs="Segoe UI"/>
          <w:kern w:val="0"/>
          <w:szCs w:val="21"/>
          <w:lang w:eastAsia="zh-TW"/>
        </w:rPr>
        <w:br/>
      </w:r>
    </w:p>
    <w:p w14:paraId="4CCA400F" w14:textId="34E83B9F" w:rsidR="00834FBA" w:rsidRPr="001E5469" w:rsidRDefault="00834FBA" w:rsidP="00834FBA">
      <w:pPr>
        <w:widowControl/>
        <w:jc w:val="left"/>
        <w:rPr>
          <w:rFonts w:ascii="Meiryo UI" w:eastAsia="Meiryo UI" w:hAnsi="Meiryo UI" w:cs="Segoe UI"/>
          <w:b/>
          <w:color w:val="0070C0"/>
          <w:kern w:val="0"/>
          <w:szCs w:val="21"/>
          <w:lang w:eastAsia="zh-TW"/>
        </w:rPr>
      </w:pPr>
      <w:r w:rsidRPr="001E5469">
        <w:rPr>
          <w:rFonts w:ascii="Segoe UI Symbol" w:eastAsia="Meiryo UI" w:hAnsi="Segoe UI Symbol" w:cs="Segoe UI Symbol"/>
          <w:b/>
          <w:color w:val="0070C0"/>
          <w:kern w:val="0"/>
          <w:szCs w:val="21"/>
          <w:lang w:eastAsia="zh-TW"/>
        </w:rPr>
        <w:t>💡</w:t>
      </w:r>
      <w:r w:rsidRPr="001E5469">
        <w:rPr>
          <w:rFonts w:ascii="Meiryo UI" w:eastAsia="Meiryo UI" w:hAnsi="Meiryo UI" w:cs="Segoe UI"/>
          <w:b/>
          <w:color w:val="0070C0"/>
          <w:kern w:val="0"/>
          <w:szCs w:val="21"/>
          <w:lang w:eastAsia="zh-TW"/>
        </w:rPr>
        <w:t xml:space="preserve"> </w:t>
      </w:r>
      <w:r w:rsidR="00E96D54" w:rsidRPr="00E96D54">
        <w:rPr>
          <w:rFonts w:ascii="Meiryo UI" w:eastAsia="Meiryo UI" w:hAnsi="Meiryo UI" w:cs="Segoe UI"/>
          <w:b/>
          <w:color w:val="0070C0"/>
          <w:kern w:val="0"/>
          <w:szCs w:val="21"/>
          <w:lang w:eastAsia="zh-TW"/>
        </w:rPr>
        <w:t>還有唐吉訶德限定的超</w:t>
      </w:r>
      <w:r w:rsidR="00E96D54" w:rsidRPr="00E96D54">
        <w:rPr>
          <w:rFonts w:ascii="Microsoft YaHei" w:eastAsia="Microsoft YaHei" w:hAnsi="Microsoft YaHei" w:cs="Microsoft YaHei" w:hint="eastAsia"/>
          <w:b/>
          <w:color w:val="0070C0"/>
          <w:kern w:val="0"/>
          <w:szCs w:val="21"/>
          <w:lang w:eastAsia="zh-TW"/>
        </w:rPr>
        <w:t>值</w:t>
      </w:r>
      <w:r w:rsidR="00E96D54" w:rsidRPr="00E96D54">
        <w:rPr>
          <w:rFonts w:ascii="Meiryo UI" w:eastAsia="Meiryo UI" w:hAnsi="Meiryo UI" w:cs="Meiryo UI" w:hint="eastAsia"/>
          <w:b/>
          <w:color w:val="0070C0"/>
          <w:kern w:val="0"/>
          <w:szCs w:val="21"/>
          <w:lang w:eastAsia="zh-TW"/>
        </w:rPr>
        <w:t>好康與優惠特典！</w:t>
      </w:r>
    </w:p>
    <w:p w14:paraId="0CC5D5FC" w14:textId="09FF42C7" w:rsidR="00834FBA" w:rsidRPr="001E5469" w:rsidRDefault="00E96D54" w:rsidP="00834FBA">
      <w:pPr>
        <w:widowControl/>
        <w:jc w:val="left"/>
        <w:rPr>
          <w:rFonts w:ascii="Meiryo UI" w:eastAsia="Meiryo UI" w:hAnsi="Meiryo UI" w:cs="Segoe UI"/>
          <w:kern w:val="0"/>
          <w:szCs w:val="21"/>
          <w:lang w:eastAsia="zh-TW"/>
        </w:rPr>
      </w:pPr>
      <w:r w:rsidRPr="00E96D54">
        <w:rPr>
          <w:rFonts w:ascii="Meiryo UI" w:eastAsia="Meiryo UI" w:hAnsi="Meiryo UI" w:cs="Segoe UI"/>
          <w:kern w:val="0"/>
          <w:szCs w:val="21"/>
          <w:lang w:eastAsia="zh-TW"/>
        </w:rPr>
        <w:t xml:space="preserve">目前在唐吉訶德，也正在舉辦一項特別活動：只要在辦理免稅手續時出示「Visit Japan Web」畫面，即可獲得限定原創購物袋一個！（適用店家請由此確認！） </w:t>
      </w:r>
      <w:r w:rsidR="00834FBA" w:rsidRPr="001E5469">
        <w:rPr>
          <w:rFonts w:ascii="Meiryo UI" w:eastAsia="Meiryo UI" w:hAnsi="Meiryo UI" w:cs="Segoe UI"/>
          <w:noProof/>
          <w:kern w:val="0"/>
          <w:szCs w:val="21"/>
        </w:rPr>
        <w:drawing>
          <wp:inline distT="0" distB="0" distL="0" distR="0" wp14:anchorId="57850C63" wp14:editId="26390463">
            <wp:extent cx="5143500" cy="3622958"/>
            <wp:effectExtent l="0" t="0" r="0" b="0"/>
            <wp:docPr id="4" name="図 4">
              <a:extLst xmlns:a="http://schemas.openxmlformats.org/drawingml/2006/main">
                <a:ext uri="{FF2B5EF4-FFF2-40B4-BE49-F238E27FC236}">
                  <a16:creationId xmlns:a16="http://schemas.microsoft.com/office/drawing/2014/main" id="{499592D4-249A-4070-8743-C0E548CFDF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159544" cy="3634259"/>
                    </a:xfrm>
                    <a:prstGeom prst="rect">
                      <a:avLst/>
                    </a:prstGeom>
                  </pic:spPr>
                </pic:pic>
              </a:graphicData>
            </a:graphic>
          </wp:inline>
        </w:drawing>
      </w:r>
    </w:p>
    <w:p w14:paraId="3C7CE8CD" w14:textId="77777777" w:rsidR="005D3EC5" w:rsidRDefault="005D3EC5" w:rsidP="00834FBA">
      <w:pPr>
        <w:rPr>
          <w:rFonts w:ascii="Meiryo UI" w:eastAsia="PMingLiU" w:hAnsi="Meiryo UI" w:cs="Segoe UI"/>
          <w:kern w:val="0"/>
          <w:szCs w:val="21"/>
          <w:lang w:eastAsia="zh-TW"/>
        </w:rPr>
      </w:pPr>
      <w:r w:rsidRPr="005D3EC5">
        <w:rPr>
          <w:rFonts w:ascii="Meiryo UI" w:eastAsia="Meiryo UI" w:hAnsi="Meiryo UI" w:cs="Segoe UI"/>
          <w:kern w:val="0"/>
          <w:szCs w:val="21"/>
          <w:lang w:eastAsia="zh-TW"/>
        </w:rPr>
        <w:t>只要事先完成註冊登記，就能享有：</w:t>
      </w:r>
    </w:p>
    <w:p w14:paraId="732F0B45" w14:textId="7BF03A0A" w:rsidR="005D3EC5" w:rsidRDefault="005D3EC5" w:rsidP="00834FBA">
      <w:pPr>
        <w:rPr>
          <w:rFonts w:ascii="Meiryo UI" w:eastAsia="PMingLiU" w:hAnsi="Meiryo UI" w:cs="Segoe UI"/>
          <w:kern w:val="0"/>
          <w:szCs w:val="21"/>
          <w:lang w:eastAsia="zh-TW"/>
        </w:rPr>
      </w:pPr>
      <w:r w:rsidRPr="005D3EC5">
        <w:rPr>
          <w:rFonts w:ascii="Meiryo UI" w:eastAsia="Meiryo UI" w:hAnsi="Meiryo UI" w:cs="Segoe UI"/>
          <w:kern w:val="0"/>
          <w:szCs w:val="21"/>
          <w:lang w:eastAsia="zh-TW"/>
        </w:rPr>
        <w:t xml:space="preserve">- 免稅手續更便利 </w:t>
      </w:r>
    </w:p>
    <w:p w14:paraId="34DE4099" w14:textId="1BDFC902" w:rsidR="005D3EC5" w:rsidRDefault="005D3EC5" w:rsidP="00834FBA">
      <w:pPr>
        <w:rPr>
          <w:rFonts w:ascii="Meiryo UI" w:eastAsia="PMingLiU" w:hAnsi="Meiryo UI" w:cs="Segoe UI"/>
          <w:kern w:val="0"/>
          <w:szCs w:val="21"/>
          <w:lang w:eastAsia="zh-TW"/>
        </w:rPr>
      </w:pPr>
      <w:r w:rsidRPr="005D3EC5">
        <w:rPr>
          <w:rFonts w:ascii="Meiryo UI" w:eastAsia="Meiryo UI" w:hAnsi="Meiryo UI" w:cs="Segoe UI"/>
          <w:kern w:val="0"/>
          <w:szCs w:val="21"/>
          <w:lang w:eastAsia="zh-TW"/>
        </w:rPr>
        <w:t xml:space="preserve">- 機場通關手續更流暢 </w:t>
      </w:r>
    </w:p>
    <w:p w14:paraId="6021608D" w14:textId="429DA561" w:rsidR="005D3EC5" w:rsidRDefault="005D3EC5" w:rsidP="00834FBA">
      <w:pPr>
        <w:rPr>
          <w:rFonts w:ascii="Meiryo UI" w:eastAsia="PMingLiU" w:hAnsi="Meiryo UI" w:cs="Segoe UI"/>
          <w:kern w:val="0"/>
          <w:szCs w:val="21"/>
          <w:lang w:eastAsia="zh-TW"/>
        </w:rPr>
      </w:pPr>
      <w:r w:rsidRPr="005D3EC5">
        <w:rPr>
          <w:rFonts w:ascii="Meiryo UI" w:eastAsia="Meiryo UI" w:hAnsi="Meiryo UI" w:cs="Segoe UI"/>
          <w:kern w:val="0"/>
          <w:szCs w:val="21"/>
          <w:lang w:eastAsia="zh-TW"/>
        </w:rPr>
        <w:t xml:space="preserve">- 獲得限定原創購物袋 </w:t>
      </w:r>
    </w:p>
    <w:p w14:paraId="123072D7" w14:textId="5FB28EE9" w:rsidR="00834FBA" w:rsidRDefault="005D3EC5" w:rsidP="00834FBA">
      <w:pPr>
        <w:rPr>
          <w:rFonts w:ascii="Meiryo UI" w:eastAsia="Meiryo UI" w:hAnsi="Meiryo UI" w:cs="Segoe UI"/>
          <w:kern w:val="0"/>
          <w:szCs w:val="21"/>
          <w:lang w:eastAsia="zh-TW"/>
        </w:rPr>
      </w:pPr>
      <w:r w:rsidRPr="005D3EC5">
        <w:rPr>
          <w:rFonts w:ascii="Meiryo UI" w:eastAsia="Meiryo UI" w:hAnsi="Meiryo UI" w:cs="Segoe UI"/>
          <w:kern w:val="0"/>
          <w:szCs w:val="21"/>
          <w:lang w:eastAsia="zh-TW"/>
        </w:rPr>
        <w:t>可說是名副其實的「一石三鳥」！</w:t>
      </w:r>
    </w:p>
    <w:p w14:paraId="081380F9" w14:textId="77777777" w:rsidR="005D3EC5" w:rsidRPr="00BE75BE" w:rsidRDefault="005D3EC5" w:rsidP="00834FBA">
      <w:pPr>
        <w:rPr>
          <w:rFonts w:ascii="Meiryo UI" w:eastAsia="Meiryo UI" w:hAnsi="Meiryo UI"/>
          <w:lang w:eastAsia="zh-TW"/>
        </w:rPr>
      </w:pPr>
    </w:p>
    <w:p w14:paraId="67B25A4D" w14:textId="77777777" w:rsidR="00834FBA" w:rsidRPr="00A85147" w:rsidRDefault="00834FBA" w:rsidP="00834FBA">
      <w:pPr>
        <w:spacing w:line="360" w:lineRule="exact"/>
        <w:rPr>
          <w:rFonts w:ascii="Meiryo UI" w:eastAsia="Meiryo UI" w:hAnsi="Meiryo UI"/>
          <w:b/>
          <w:sz w:val="22"/>
          <w:u w:val="single"/>
          <w:lang w:eastAsia="zh-TW"/>
        </w:rPr>
      </w:pPr>
      <w:r w:rsidRPr="00A85147">
        <w:rPr>
          <w:rFonts w:ascii="Meiryo UI" w:eastAsia="Meiryo UI" w:hAnsi="Meiryo UI"/>
          <w:b/>
          <w:sz w:val="22"/>
          <w:u w:val="single"/>
          <w:lang w:eastAsia="zh-TW"/>
        </w:rPr>
        <w:t>SHOP SMART, SAVE MORE</w:t>
      </w:r>
    </w:p>
    <w:p w14:paraId="403F1EA7" w14:textId="05C953A5" w:rsidR="00834FBA" w:rsidRDefault="005D3EC5" w:rsidP="00834FBA">
      <w:pPr>
        <w:rPr>
          <w:rFonts w:ascii="Meiryo UI" w:eastAsia="Meiryo UI" w:hAnsi="Meiryo UI"/>
          <w:lang w:eastAsia="zh-TW"/>
        </w:rPr>
      </w:pPr>
      <w:r>
        <w:rPr>
          <w:rFonts w:ascii="PMingLiU" w:eastAsia="PMingLiU" w:hAnsi="PMingLiU" w:hint="eastAsia"/>
          <w:lang w:eastAsia="zh-TW"/>
        </w:rPr>
        <w:t>新免稅制度的時代</w:t>
      </w:r>
      <w:r>
        <w:rPr>
          <w:rFonts w:ascii="PMingLiU" w:hAnsi="PMingLiU" w:hint="eastAsia"/>
          <w:lang w:eastAsia="zh-TW"/>
        </w:rPr>
        <w:t>。</w:t>
      </w:r>
    </w:p>
    <w:p w14:paraId="5087CEF9" w14:textId="3817773A" w:rsidR="00834FBA" w:rsidRPr="005F4E17" w:rsidRDefault="005D3EC5" w:rsidP="00834FBA">
      <w:pPr>
        <w:rPr>
          <w:rFonts w:ascii="Meiryo UI" w:eastAsia="Meiryo UI" w:hAnsi="Meiryo UI"/>
          <w:lang w:eastAsia="zh-TW"/>
        </w:rPr>
      </w:pPr>
      <w:r>
        <w:rPr>
          <w:rFonts w:ascii="Meiryo UI" w:eastAsia="PMingLiU" w:hAnsi="Meiryo UI" w:hint="eastAsia"/>
          <w:lang w:eastAsia="zh-TW"/>
        </w:rPr>
        <w:t>如果選擇唐吉訶德</w:t>
      </w:r>
      <w:r>
        <w:rPr>
          <w:rFonts w:ascii="Meiryo UI" w:eastAsia="Meiryo UI" w:hAnsi="Meiryo UI" w:hint="eastAsia"/>
          <w:lang w:eastAsia="zh-TW"/>
        </w:rPr>
        <w:t>,</w:t>
      </w:r>
      <w:r w:rsidR="00834FBA" w:rsidRPr="005F4E17">
        <w:rPr>
          <w:rFonts w:ascii="Meiryo UI" w:eastAsia="Meiryo UI" w:hAnsi="Meiryo UI" w:hint="eastAsia"/>
          <w:lang w:eastAsia="zh-TW"/>
        </w:rPr>
        <w:t>、</w:t>
      </w:r>
    </w:p>
    <w:p w14:paraId="051C0C4A" w14:textId="0996681B" w:rsidR="00834FBA" w:rsidRPr="005F4E17" w:rsidRDefault="00834FBA" w:rsidP="00834FBA">
      <w:pPr>
        <w:rPr>
          <w:rFonts w:ascii="Meiryo UI" w:eastAsia="Meiryo UI" w:hAnsi="Meiryo UI"/>
          <w:lang w:eastAsia="zh-TW"/>
        </w:rPr>
      </w:pPr>
      <w:r w:rsidRPr="005F4E17">
        <w:rPr>
          <w:rFonts w:ascii="Segoe UI Symbol" w:eastAsia="Meiryo UI" w:hAnsi="Segoe UI Symbol" w:cs="Segoe UI Symbol"/>
          <w:lang w:eastAsia="zh-TW"/>
        </w:rPr>
        <w:t>✅</w:t>
      </w:r>
      <w:r w:rsidRPr="005F4E17">
        <w:rPr>
          <w:rFonts w:ascii="Meiryo UI" w:eastAsia="Meiryo UI" w:hAnsi="Meiryo UI"/>
          <w:lang w:eastAsia="zh-TW"/>
        </w:rPr>
        <w:t xml:space="preserve"> </w:t>
      </w:r>
      <w:r w:rsidR="005D3EC5" w:rsidRPr="005D3EC5">
        <w:rPr>
          <w:rFonts w:ascii="Meiryo UI" w:eastAsia="Meiryo UI" w:hAnsi="Meiryo UI"/>
          <w:lang w:eastAsia="zh-TW"/>
        </w:rPr>
        <w:t>從美妝保養、醫藥品、零食點心、伴手禮到家電應有盡有，具備壓倒性的豐富品項！</w:t>
      </w:r>
    </w:p>
    <w:p w14:paraId="20102097" w14:textId="6448C526" w:rsidR="00834FBA" w:rsidRDefault="00834FBA" w:rsidP="00834FBA">
      <w:pPr>
        <w:rPr>
          <w:rFonts w:ascii="Meiryo UI" w:eastAsia="Meiryo UI" w:hAnsi="Meiryo UI"/>
          <w:lang w:eastAsia="zh-TW"/>
        </w:rPr>
      </w:pPr>
      <w:r w:rsidRPr="005F4E17">
        <w:rPr>
          <w:rFonts w:ascii="Segoe UI Symbol" w:eastAsia="Meiryo UI" w:hAnsi="Segoe UI Symbol" w:cs="Segoe UI Symbol"/>
          <w:lang w:eastAsia="zh-TW"/>
        </w:rPr>
        <w:lastRenderedPageBreak/>
        <w:t>✅</w:t>
      </w:r>
      <w:r w:rsidRPr="005F4E17">
        <w:rPr>
          <w:rFonts w:ascii="Meiryo UI" w:eastAsia="Meiryo UI" w:hAnsi="Meiryo UI"/>
          <w:lang w:eastAsia="zh-TW"/>
        </w:rPr>
        <w:t xml:space="preserve"> </w:t>
      </w:r>
      <w:r w:rsidR="005D3EC5" w:rsidRPr="005D3EC5">
        <w:rPr>
          <w:rFonts w:ascii="Meiryo UI" w:eastAsia="Meiryo UI" w:hAnsi="Meiryo UI"/>
          <w:lang w:eastAsia="zh-TW"/>
        </w:rPr>
        <w:t>以一站式購物減輕退稅申請的手續負擔</w:t>
      </w:r>
    </w:p>
    <w:p w14:paraId="25BF130E" w14:textId="71B7FADF" w:rsidR="00834FBA" w:rsidRPr="005F4E17" w:rsidRDefault="00834FBA" w:rsidP="00834FBA">
      <w:pPr>
        <w:rPr>
          <w:rFonts w:ascii="Meiryo UI" w:eastAsia="Meiryo UI" w:hAnsi="Meiryo UI"/>
          <w:lang w:eastAsia="zh-TW"/>
        </w:rPr>
      </w:pPr>
      <w:r w:rsidRPr="005F4E17">
        <w:rPr>
          <w:rFonts w:ascii="Segoe UI Symbol" w:eastAsia="Meiryo UI" w:hAnsi="Segoe UI Symbol" w:cs="Segoe UI Symbol"/>
          <w:lang w:eastAsia="zh-TW"/>
        </w:rPr>
        <w:t>✅</w:t>
      </w:r>
      <w:r w:rsidRPr="005F4E17">
        <w:rPr>
          <w:rFonts w:ascii="Meiryo UI" w:eastAsia="Meiryo UI" w:hAnsi="Meiryo UI"/>
          <w:lang w:eastAsia="zh-TW"/>
        </w:rPr>
        <w:t xml:space="preserve"> </w:t>
      </w:r>
      <w:r w:rsidR="005D3EC5" w:rsidRPr="005D3EC5">
        <w:rPr>
          <w:rFonts w:ascii="Meiryo UI" w:eastAsia="Meiryo UI" w:hAnsi="Meiryo UI"/>
          <w:lang w:eastAsia="zh-TW"/>
        </w:rPr>
        <w:t>退款手續費免費，更加划算超</w:t>
      </w:r>
      <w:r w:rsidR="005D3EC5" w:rsidRPr="005D3EC5">
        <w:rPr>
          <w:rFonts w:ascii="Microsoft YaHei" w:eastAsia="Microsoft YaHei" w:hAnsi="Microsoft YaHei" w:cs="Microsoft YaHei" w:hint="eastAsia"/>
          <w:lang w:eastAsia="zh-TW"/>
        </w:rPr>
        <w:t>值</w:t>
      </w:r>
      <w:r w:rsidR="005D3EC5" w:rsidRPr="005D3EC5">
        <w:rPr>
          <w:rFonts w:ascii="Meiryo UI" w:eastAsia="Meiryo UI" w:hAnsi="Meiryo UI" w:cs="Meiryo UI" w:hint="eastAsia"/>
          <w:lang w:eastAsia="zh-TW"/>
        </w:rPr>
        <w:t>！</w:t>
      </w:r>
    </w:p>
    <w:p w14:paraId="2E4ABD87" w14:textId="3548217C" w:rsidR="00834FBA" w:rsidRDefault="00834FBA" w:rsidP="00834FBA">
      <w:pPr>
        <w:rPr>
          <w:rFonts w:ascii="Meiryo UI" w:eastAsia="Meiryo UI" w:hAnsi="Meiryo UI"/>
        </w:rPr>
      </w:pPr>
      <w:r w:rsidRPr="005F4E17">
        <w:rPr>
          <w:rFonts w:ascii="Segoe UI Symbol" w:eastAsia="Meiryo UI" w:hAnsi="Segoe UI Symbol" w:cs="Segoe UI Symbol"/>
        </w:rPr>
        <w:t>✅</w:t>
      </w:r>
      <w:r w:rsidRPr="005F4E17">
        <w:rPr>
          <w:rFonts w:ascii="Meiryo UI" w:eastAsia="Meiryo UI" w:hAnsi="Meiryo UI"/>
        </w:rPr>
        <w:t xml:space="preserve"> </w:t>
      </w:r>
      <w:r w:rsidR="005D3EC5" w:rsidRPr="005D3EC5">
        <w:rPr>
          <w:rFonts w:ascii="Meiryo UI" w:eastAsia="Meiryo UI" w:hAnsi="Meiryo UI"/>
        </w:rPr>
        <w:t>善用 Visit Japan Web，讓流程更加順暢！</w:t>
      </w:r>
    </w:p>
    <w:p w14:paraId="727E84DC" w14:textId="77777777" w:rsidR="005D3EC5" w:rsidRDefault="005D3EC5" w:rsidP="00834FBA">
      <w:pPr>
        <w:widowControl/>
        <w:jc w:val="left"/>
        <w:rPr>
          <w:rFonts w:ascii="Meiryo UI" w:eastAsia="PMingLiU" w:hAnsi="Meiryo UI"/>
          <w:b/>
          <w:sz w:val="22"/>
          <w:lang w:eastAsia="zh-TW"/>
        </w:rPr>
      </w:pPr>
      <w:r w:rsidRPr="005D3EC5">
        <w:rPr>
          <w:rFonts w:ascii="Meiryo UI" w:eastAsia="Meiryo UI" w:hAnsi="Meiryo UI"/>
          <w:b/>
          <w:sz w:val="22"/>
        </w:rPr>
        <w:t xml:space="preserve">同樣要購物，就要更便利、更划算。 </w:t>
      </w:r>
    </w:p>
    <w:p w14:paraId="12DAA1EE" w14:textId="77777777" w:rsidR="005D3EC5" w:rsidRDefault="005D3EC5" w:rsidP="00834FBA">
      <w:pPr>
        <w:widowControl/>
        <w:jc w:val="left"/>
        <w:rPr>
          <w:rFonts w:ascii="Meiryo UI" w:eastAsia="PMingLiU" w:hAnsi="Meiryo UI"/>
          <w:b/>
          <w:sz w:val="22"/>
          <w:lang w:eastAsia="zh-TW"/>
        </w:rPr>
      </w:pPr>
      <w:r w:rsidRPr="005D3EC5">
        <w:rPr>
          <w:rFonts w:ascii="Meiryo UI" w:eastAsia="Meiryo UI" w:hAnsi="Meiryo UI"/>
          <w:b/>
          <w:sz w:val="22"/>
        </w:rPr>
        <w:t xml:space="preserve">SHOP SMART, SAVE MORE </w:t>
      </w:r>
    </w:p>
    <w:p w14:paraId="251FBB57" w14:textId="7ABBD4AB" w:rsidR="00834FBA" w:rsidRDefault="005D3EC5" w:rsidP="00834FBA">
      <w:pPr>
        <w:widowControl/>
        <w:jc w:val="left"/>
        <w:rPr>
          <w:rFonts w:ascii="Meiryo UI" w:eastAsia="Meiryo UI" w:hAnsi="Meiryo UI"/>
          <w:b/>
          <w:lang w:eastAsia="zh-TW"/>
        </w:rPr>
      </w:pPr>
      <w:r w:rsidRPr="005D3EC5">
        <w:rPr>
          <w:rFonts w:ascii="Meiryo UI" w:eastAsia="Meiryo UI" w:hAnsi="Meiryo UI"/>
          <w:b/>
          <w:sz w:val="22"/>
          <w:lang w:eastAsia="zh-TW"/>
        </w:rPr>
        <w:t xml:space="preserve">正因身處全新免稅制度的時代，日本旅行的購物首選就是唐吉訶德！ </w:t>
      </w:r>
      <w:r w:rsidR="00834FBA">
        <w:rPr>
          <w:rFonts w:ascii="Meiryo UI" w:eastAsia="Meiryo UI" w:hAnsi="Meiryo UI"/>
          <w:b/>
          <w:lang w:eastAsia="zh-TW"/>
        </w:rPr>
        <w:br w:type="page"/>
      </w:r>
    </w:p>
    <w:p w14:paraId="4D62B3E0" w14:textId="77777777" w:rsidR="00834FBA" w:rsidRDefault="00834FBA" w:rsidP="00834FBA">
      <w:pPr>
        <w:widowControl/>
        <w:jc w:val="left"/>
        <w:rPr>
          <w:rFonts w:ascii="Meiryo UI" w:eastAsia="Meiryo UI" w:hAnsi="Meiryo UI"/>
          <w:b/>
        </w:rPr>
      </w:pPr>
      <w:r w:rsidRPr="006B4D55">
        <w:rPr>
          <w:rFonts w:ascii="Meiryo UI" w:eastAsia="Meiryo UI" w:hAnsi="Meiryo UI"/>
          <w:b/>
          <w:noProof/>
        </w:rPr>
        <w:lastRenderedPageBreak/>
        <w:drawing>
          <wp:inline distT="0" distB="0" distL="0" distR="0" wp14:anchorId="746A1C4F" wp14:editId="25CCF471">
            <wp:extent cx="2295525" cy="2946225"/>
            <wp:effectExtent l="0" t="0" r="0" b="698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01480" cy="2953868"/>
                    </a:xfrm>
                    <a:prstGeom prst="rect">
                      <a:avLst/>
                    </a:prstGeom>
                  </pic:spPr>
                </pic:pic>
              </a:graphicData>
            </a:graphic>
          </wp:inline>
        </w:drawing>
      </w:r>
    </w:p>
    <w:p w14:paraId="5E9B65D9" w14:textId="77777777" w:rsidR="00834FBA" w:rsidRDefault="00834FBA" w:rsidP="00834FBA">
      <w:pPr>
        <w:spacing w:line="360" w:lineRule="exact"/>
        <w:rPr>
          <w:rFonts w:ascii="Meiryo UI" w:eastAsia="Meiryo UI" w:hAnsi="Meiryo UI"/>
          <w:b/>
          <w:sz w:val="28"/>
          <w:szCs w:val="21"/>
          <w:u w:val="single"/>
          <w:lang w:eastAsia="zh-TW"/>
        </w:rPr>
      </w:pPr>
      <w:r>
        <w:rPr>
          <w:rFonts w:ascii="Meiryo UI" w:eastAsia="Meiryo UI" w:hAnsi="Meiryo UI"/>
          <w:b/>
          <w:lang w:eastAsia="zh-TW"/>
        </w:rPr>
        <w:br w:type="page"/>
      </w:r>
      <w:r>
        <w:rPr>
          <w:rFonts w:ascii="Meiryo UI" w:eastAsia="Meiryo UI" w:hAnsi="Meiryo UI" w:hint="eastAsia"/>
          <w:b/>
          <w:sz w:val="28"/>
          <w:szCs w:val="21"/>
          <w:u w:val="single"/>
          <w:lang w:eastAsia="zh-TW"/>
        </w:rPr>
        <w:lastRenderedPageBreak/>
        <w:t>【簡略版】</w:t>
      </w:r>
    </w:p>
    <w:p w14:paraId="5DF8AC9F" w14:textId="77777777" w:rsidR="005D3EC5" w:rsidRDefault="005D3EC5" w:rsidP="005D3EC5">
      <w:pPr>
        <w:rPr>
          <w:rFonts w:eastAsia="PMingLiU"/>
          <w:b/>
          <w:bCs/>
          <w:u w:val="single"/>
          <w:lang w:eastAsia="zh-TW"/>
        </w:rPr>
      </w:pPr>
      <w:r w:rsidRPr="00834FBA">
        <w:rPr>
          <w:rFonts w:eastAsiaTheme="minorHAnsi"/>
          <w:b/>
          <w:bCs/>
          <w:u w:val="single"/>
          <w:lang w:eastAsia="zh-TW"/>
        </w:rPr>
        <w:t xml:space="preserve">新免稅制度，日本旅行的購物有何改變？ </w:t>
      </w:r>
      <w:r w:rsidRPr="00834FBA">
        <w:rPr>
          <w:rFonts w:eastAsiaTheme="minorHAnsi"/>
          <w:b/>
          <w:bCs/>
          <w:u w:val="single"/>
        </w:rPr>
        <w:t>「ONE STOP」更便利，「免退稅手續費」更划算。 唐吉訶德的「SHOP SMART, SAVE MORE」</w:t>
      </w:r>
    </w:p>
    <w:p w14:paraId="442BD55C" w14:textId="77777777" w:rsidR="005D3EC5" w:rsidRDefault="005D3EC5" w:rsidP="00834FBA">
      <w:pPr>
        <w:widowControl/>
        <w:ind w:firstLineChars="100" w:firstLine="210"/>
        <w:jc w:val="left"/>
        <w:rPr>
          <w:rFonts w:ascii="Meiryo UI" w:eastAsia="PMingLiU" w:hAnsi="Meiryo UI"/>
          <w:szCs w:val="21"/>
          <w:lang w:eastAsia="zh-TW"/>
        </w:rPr>
      </w:pPr>
      <w:r w:rsidRPr="005D3EC5">
        <w:rPr>
          <w:rFonts w:ascii="Meiryo UI" w:eastAsia="Meiryo UI" w:hAnsi="Meiryo UI"/>
          <w:szCs w:val="21"/>
          <w:lang w:eastAsia="zh-TW"/>
        </w:rPr>
        <w:t xml:space="preserve">從 2026 年 11 月起，日本的消費稅免稅制度將改採全新的「退稅方式（Refund 方式）」。 在新制度下，旅客必須先以含稅價格購買商品，並在出境後才能領取相當於消費稅金額的退款。 </w:t>
      </w:r>
    </w:p>
    <w:p w14:paraId="3587712D" w14:textId="77777777" w:rsidR="005D3EC5" w:rsidRDefault="00834FBA" w:rsidP="00834FBA">
      <w:pPr>
        <w:widowControl/>
        <w:ind w:firstLineChars="100" w:firstLine="210"/>
        <w:jc w:val="left"/>
        <w:rPr>
          <w:rStyle w:val="ab"/>
          <w:rFonts w:ascii="Meiryo UI" w:eastAsia="PMingLiU" w:hAnsi="Meiryo UI" w:cs="Segoe UI"/>
          <w:kern w:val="0"/>
          <w:sz w:val="16"/>
          <w:szCs w:val="16"/>
        </w:rPr>
      </w:pPr>
      <w:hyperlink r:id="rId20" w:history="1">
        <w:r w:rsidRPr="00D2576D">
          <w:rPr>
            <w:rStyle w:val="ab"/>
            <w:rFonts w:ascii="Meiryo UI" w:eastAsia="Meiryo UI" w:hAnsi="Meiryo UI" w:cs="Segoe UI"/>
            <w:kern w:val="0"/>
            <w:sz w:val="16"/>
            <w:szCs w:val="16"/>
          </w:rPr>
          <w:t>〈英語版〉消費税免税店サイトリファンド方式リーフレット（旅行者向け）</w:t>
        </w:r>
      </w:hyperlink>
      <w:r>
        <w:rPr>
          <w:rStyle w:val="ab"/>
          <w:rFonts w:ascii="Meiryo UI" w:eastAsia="Meiryo UI" w:hAnsi="Meiryo UI" w:cs="Segoe UI" w:hint="eastAsia"/>
          <w:kern w:val="0"/>
          <w:sz w:val="16"/>
          <w:szCs w:val="16"/>
        </w:rPr>
        <w:t xml:space="preserve">　</w:t>
      </w:r>
    </w:p>
    <w:p w14:paraId="0C010622" w14:textId="60A50396" w:rsidR="00834FBA" w:rsidRPr="00D2576D" w:rsidRDefault="00834FBA" w:rsidP="00834FBA">
      <w:pPr>
        <w:widowControl/>
        <w:ind w:firstLineChars="100" w:firstLine="210"/>
        <w:jc w:val="left"/>
        <w:rPr>
          <w:rFonts w:ascii="Meiryo UI" w:eastAsia="Meiryo UI" w:hAnsi="Meiryo UI" w:cs="Segoe UI"/>
          <w:kern w:val="0"/>
          <w:sz w:val="16"/>
          <w:szCs w:val="16"/>
        </w:rPr>
      </w:pPr>
      <w:hyperlink r:id="rId21" w:history="1">
        <w:r w:rsidRPr="00D2576D">
          <w:rPr>
            <w:rStyle w:val="ab"/>
            <w:rFonts w:ascii="Meiryo UI" w:eastAsia="Meiryo UI" w:hAnsi="Meiryo UI" w:cs="Segoe UI"/>
            <w:kern w:val="0"/>
            <w:sz w:val="16"/>
            <w:szCs w:val="16"/>
          </w:rPr>
          <w:t>〈簡体字版〉消費税免税店サイトリファンド方式リーフレット（旅行者向け）</w:t>
        </w:r>
      </w:hyperlink>
    </w:p>
    <w:p w14:paraId="2E44D716" w14:textId="77777777" w:rsidR="005D3EC5" w:rsidRDefault="00834FBA" w:rsidP="00834FBA">
      <w:pPr>
        <w:widowControl/>
        <w:ind w:firstLineChars="100" w:firstLine="210"/>
        <w:jc w:val="left"/>
        <w:rPr>
          <w:rFonts w:eastAsia="PMingLiU"/>
        </w:rPr>
      </w:pPr>
      <w:hyperlink r:id="rId22" w:history="1">
        <w:r w:rsidRPr="00D2576D">
          <w:rPr>
            <w:rStyle w:val="ab"/>
            <w:rFonts w:ascii="Meiryo UI" w:eastAsia="Meiryo UI" w:hAnsi="Meiryo UI" w:cs="Segoe UI"/>
            <w:kern w:val="0"/>
            <w:sz w:val="16"/>
            <w:szCs w:val="16"/>
          </w:rPr>
          <w:t>〈繁体字版〉消費税免税店サイトリファンド方式リーフレット（旅行者向け）</w:t>
        </w:r>
      </w:hyperlink>
    </w:p>
    <w:p w14:paraId="1E55109C" w14:textId="280DA377" w:rsidR="00834FBA" w:rsidRPr="00D2576D" w:rsidRDefault="00834FBA" w:rsidP="00834FBA">
      <w:pPr>
        <w:widowControl/>
        <w:ind w:firstLineChars="100" w:firstLine="210"/>
        <w:jc w:val="left"/>
        <w:rPr>
          <w:rFonts w:ascii="Meiryo UI" w:eastAsia="Meiryo UI" w:hAnsi="Meiryo UI" w:cs="Segoe UI"/>
          <w:kern w:val="0"/>
          <w:sz w:val="16"/>
          <w:szCs w:val="16"/>
        </w:rPr>
      </w:pPr>
      <w:hyperlink r:id="rId23" w:history="1">
        <w:r w:rsidRPr="00D2576D">
          <w:rPr>
            <w:rStyle w:val="ab"/>
            <w:rFonts w:ascii="Meiryo UI" w:eastAsia="Meiryo UI" w:hAnsi="Meiryo UI" w:cs="Segoe UI"/>
            <w:kern w:val="0"/>
            <w:sz w:val="16"/>
            <w:szCs w:val="16"/>
          </w:rPr>
          <w:t>〈韓国語版〉消費税免税店サイトリファンド方式リーフレット（旅行者向け）</w:t>
        </w:r>
      </w:hyperlink>
    </w:p>
    <w:p w14:paraId="406AE45F" w14:textId="77777777" w:rsidR="00834FBA" w:rsidRPr="00D2576D" w:rsidRDefault="00834FBA" w:rsidP="00834FBA">
      <w:pPr>
        <w:spacing w:line="360" w:lineRule="exact"/>
        <w:ind w:firstLineChars="100" w:firstLine="210"/>
        <w:rPr>
          <w:rFonts w:ascii="Meiryo UI" w:eastAsia="Meiryo UI" w:hAnsi="Meiryo UI"/>
          <w:sz w:val="16"/>
          <w:szCs w:val="16"/>
        </w:rPr>
      </w:pPr>
      <w:hyperlink r:id="rId24" w:history="1">
        <w:r w:rsidRPr="00D2576D">
          <w:rPr>
            <w:rStyle w:val="ab"/>
            <w:rFonts w:ascii="Meiryo UI" w:eastAsia="Meiryo UI" w:hAnsi="Meiryo UI" w:cs="Segoe UI"/>
            <w:kern w:val="0"/>
            <w:sz w:val="16"/>
            <w:szCs w:val="16"/>
          </w:rPr>
          <w:t>〈日本語版〉消費税免税制度リファンド方式リーフレット（旅行者向け）</w:t>
        </w:r>
      </w:hyperlink>
    </w:p>
    <w:p w14:paraId="5FC7F716" w14:textId="77777777" w:rsidR="00834FBA" w:rsidRDefault="00834FBA" w:rsidP="00834FBA">
      <w:pPr>
        <w:spacing w:line="360" w:lineRule="exact"/>
        <w:rPr>
          <w:rFonts w:ascii="Meiryo UI" w:eastAsia="Meiryo UI" w:hAnsi="Meiryo UI"/>
          <w:szCs w:val="21"/>
        </w:rPr>
      </w:pPr>
    </w:p>
    <w:p w14:paraId="77B850F3" w14:textId="59FCA897" w:rsidR="00834FBA" w:rsidRDefault="005D3EC5" w:rsidP="00834FBA">
      <w:pPr>
        <w:spacing w:line="360" w:lineRule="exact"/>
        <w:rPr>
          <w:lang w:eastAsia="zh-TW"/>
        </w:rPr>
      </w:pPr>
      <w:r w:rsidRPr="005D3EC5">
        <w:rPr>
          <w:rFonts w:ascii="Meiryo UI" w:eastAsia="Meiryo UI" w:hAnsi="Meiryo UI"/>
          <w:lang w:eastAsia="zh-TW"/>
        </w:rPr>
        <w:t>伴隨這項變更，各個店鋪的退款申請方式以及退款帳戶資訊的登錄方式可能會有所不同。此外，當在多家店鋪購物時，收據的管理或申請狀態的確認等環節，也可能會讓人感到繁瑣費時。 因此，在新制度下，「在哪裡購物」將成為比以往更加重要的關鍵因素之一。</w:t>
      </w:r>
    </w:p>
    <w:p w14:paraId="750661D3" w14:textId="77777777" w:rsidR="00834FBA" w:rsidRPr="00D2576D" w:rsidRDefault="00834FBA" w:rsidP="00834FBA">
      <w:pPr>
        <w:spacing w:line="360" w:lineRule="exact"/>
        <w:rPr>
          <w:rFonts w:ascii="Meiryo UI" w:eastAsia="Meiryo UI" w:hAnsi="Meiryo UI"/>
          <w:szCs w:val="21"/>
          <w:lang w:eastAsia="zh-TW"/>
        </w:rPr>
      </w:pPr>
    </w:p>
    <w:p w14:paraId="0561D886" w14:textId="77777777" w:rsidR="007B5390" w:rsidRDefault="005D3EC5" w:rsidP="00834FBA">
      <w:pPr>
        <w:rPr>
          <w:rFonts w:ascii="Meiryo UI" w:eastAsia="PMingLiU" w:hAnsi="Meiryo UI"/>
          <w:szCs w:val="21"/>
          <w:lang w:eastAsia="zh-TW"/>
        </w:rPr>
      </w:pPr>
      <w:r w:rsidRPr="005D3EC5">
        <w:rPr>
          <w:rFonts w:ascii="Meiryo UI" w:eastAsia="Meiryo UI" w:hAnsi="Meiryo UI"/>
          <w:szCs w:val="21"/>
          <w:lang w:eastAsia="zh-TW"/>
        </w:rPr>
        <w:t xml:space="preserve">正因如此，我們誠摯推薦： </w:t>
      </w:r>
      <w:r>
        <w:rPr>
          <w:rFonts w:ascii="Meiryo UI" w:eastAsia="PMingLiU" w:hAnsi="Meiryo UI"/>
          <w:szCs w:val="21"/>
          <w:lang w:eastAsia="zh-TW"/>
        </w:rPr>
        <w:br/>
      </w:r>
      <w:r w:rsidRPr="005D3EC5">
        <w:rPr>
          <w:rFonts w:ascii="Meiryo UI" w:eastAsia="Meiryo UI" w:hAnsi="Meiryo UI"/>
          <w:szCs w:val="21"/>
          <w:lang w:eastAsia="zh-TW"/>
        </w:rPr>
        <w:t xml:space="preserve">「ONE STOP SHOPPING」 </w:t>
      </w:r>
      <w:r>
        <w:rPr>
          <w:rFonts w:ascii="Meiryo UI" w:eastAsia="PMingLiU" w:hAnsi="Meiryo UI"/>
          <w:szCs w:val="21"/>
          <w:lang w:eastAsia="zh-TW"/>
        </w:rPr>
        <w:br/>
      </w:r>
      <w:r w:rsidRPr="005D3EC5">
        <w:rPr>
          <w:rFonts w:ascii="Meiryo UI" w:eastAsia="Meiryo UI" w:hAnsi="Meiryo UI"/>
          <w:szCs w:val="21"/>
          <w:lang w:eastAsia="zh-TW"/>
        </w:rPr>
        <w:t xml:space="preserve">只要來到唐吉訶德，從美妝保養、醫藥品、零食點心、伴手禮、家電到日常用品應有盡有，您想買的商品通通能在同一家店一次購足。 將購物地點集中，不僅能大幅減輕退稅申請與收據管理的繁瑣負擔！ </w:t>
      </w:r>
    </w:p>
    <w:p w14:paraId="6CA2589F" w14:textId="044FD317" w:rsidR="00834FBA" w:rsidRDefault="00834FBA" w:rsidP="00834FBA">
      <w:pPr>
        <w:rPr>
          <w:rFonts w:ascii="Meiryo UI" w:eastAsia="Meiryo UI" w:hAnsi="Meiryo UI"/>
          <w:szCs w:val="21"/>
          <w:lang w:eastAsia="zh-TW"/>
        </w:rPr>
      </w:pPr>
      <w:r>
        <w:rPr>
          <w:rFonts w:ascii="Meiryo UI" w:eastAsia="Meiryo UI" w:hAnsi="Meiryo UI"/>
          <w:b/>
          <w:noProof/>
          <w:color w:val="FF0000"/>
          <w:szCs w:val="21"/>
        </w:rPr>
        <w:drawing>
          <wp:inline distT="0" distB="0" distL="0" distR="0" wp14:anchorId="42CA62B3" wp14:editId="15BC44E1">
            <wp:extent cx="4047020" cy="3036331"/>
            <wp:effectExtent l="0" t="0" r="0" b="0"/>
            <wp:docPr id="6" name="図 6" descr="Shibuya 外観">
              <a:extLst xmlns:a="http://schemas.openxmlformats.org/drawingml/2006/main">
                <a:ext uri="{FF2B5EF4-FFF2-40B4-BE49-F238E27FC236}">
                  <a16:creationId xmlns:a16="http://schemas.microsoft.com/office/drawing/2014/main" id="{1493FABE-4D87-4014-94C2-F80B8DF1BA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hibuya 外観"/>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074177" cy="3056706"/>
                    </a:xfrm>
                    <a:prstGeom prst="rect">
                      <a:avLst/>
                    </a:prstGeom>
                    <a:noFill/>
                    <a:ln>
                      <a:noFill/>
                    </a:ln>
                  </pic:spPr>
                </pic:pic>
              </a:graphicData>
            </a:graphic>
          </wp:inline>
        </w:drawing>
      </w:r>
    </w:p>
    <w:p w14:paraId="2B2EB616" w14:textId="77777777" w:rsidR="00834FBA" w:rsidRPr="007C1C0F" w:rsidRDefault="00834FBA" w:rsidP="00834FBA">
      <w:pPr>
        <w:widowControl/>
        <w:jc w:val="left"/>
        <w:rPr>
          <w:rFonts w:ascii="Meiryo UI" w:eastAsia="Meiryo UI" w:hAnsi="Meiryo UI"/>
          <w:b/>
          <w:color w:val="FF0000"/>
          <w:sz w:val="18"/>
          <w:szCs w:val="21"/>
        </w:rPr>
      </w:pPr>
      <w:hyperlink r:id="rId26" w:history="1">
        <w:r w:rsidRPr="007C1C0F">
          <w:rPr>
            <w:rStyle w:val="ab"/>
            <w:rFonts w:ascii="Meiryo UI" w:eastAsia="Meiryo UI" w:hAnsi="Meiryo UI" w:hint="eastAsia"/>
            <w:b/>
            <w:sz w:val="18"/>
            <w:szCs w:val="21"/>
          </w:rPr>
          <w:t>ドンキの紹介動画英語</w:t>
        </w:r>
      </w:hyperlink>
      <w:r w:rsidRPr="007C1C0F">
        <w:rPr>
          <w:rStyle w:val="ab"/>
          <w:rFonts w:ascii="Meiryo UI" w:eastAsia="Meiryo UI" w:hAnsi="Meiryo UI" w:hint="eastAsia"/>
          <w:b/>
          <w:sz w:val="18"/>
          <w:szCs w:val="21"/>
        </w:rPr>
        <w:t xml:space="preserve">　</w:t>
      </w:r>
      <w:hyperlink r:id="rId27" w:history="1">
        <w:r w:rsidRPr="007C1C0F">
          <w:rPr>
            <w:rStyle w:val="ab"/>
            <w:rFonts w:ascii="Meiryo UI" w:eastAsia="Meiryo UI" w:hAnsi="Meiryo UI" w:hint="eastAsia"/>
            <w:b/>
            <w:sz w:val="18"/>
            <w:szCs w:val="21"/>
          </w:rPr>
          <w:t>ドンキの紹介動画簡体字</w:t>
        </w:r>
      </w:hyperlink>
      <w:r w:rsidRPr="007C1C0F">
        <w:rPr>
          <w:rStyle w:val="ab"/>
          <w:rFonts w:ascii="Meiryo UI" w:eastAsia="Meiryo UI" w:hAnsi="Meiryo UI" w:hint="eastAsia"/>
          <w:b/>
          <w:sz w:val="18"/>
          <w:szCs w:val="21"/>
        </w:rPr>
        <w:t xml:space="preserve">　</w:t>
      </w:r>
      <w:hyperlink r:id="rId28" w:history="1">
        <w:r w:rsidRPr="007C1C0F">
          <w:rPr>
            <w:rStyle w:val="ab"/>
            <w:rFonts w:ascii="Meiryo UI" w:eastAsia="Meiryo UI" w:hAnsi="Meiryo UI" w:hint="eastAsia"/>
            <w:b/>
            <w:sz w:val="18"/>
            <w:szCs w:val="21"/>
          </w:rPr>
          <w:t>ドンキの紹介動画繫体字</w:t>
        </w:r>
      </w:hyperlink>
      <w:r w:rsidRPr="007C1C0F">
        <w:rPr>
          <w:rStyle w:val="ab"/>
          <w:rFonts w:ascii="Meiryo UI" w:eastAsia="Meiryo UI" w:hAnsi="Meiryo UI" w:hint="eastAsia"/>
          <w:b/>
          <w:sz w:val="18"/>
          <w:szCs w:val="21"/>
        </w:rPr>
        <w:t xml:space="preserve">　</w:t>
      </w:r>
      <w:hyperlink r:id="rId29" w:history="1">
        <w:r w:rsidRPr="007C1C0F">
          <w:rPr>
            <w:rStyle w:val="ab"/>
            <w:rFonts w:ascii="Meiryo UI" w:eastAsia="Meiryo UI" w:hAnsi="Meiryo UI" w:hint="eastAsia"/>
            <w:b/>
            <w:sz w:val="18"/>
            <w:szCs w:val="21"/>
          </w:rPr>
          <w:t>ドンキの紹介動画韓国語</w:t>
        </w:r>
      </w:hyperlink>
      <w:r>
        <w:rPr>
          <w:rStyle w:val="ab"/>
          <w:rFonts w:ascii="Meiryo UI" w:eastAsia="Meiryo UI" w:hAnsi="Meiryo UI" w:hint="eastAsia"/>
          <w:b/>
          <w:sz w:val="18"/>
          <w:szCs w:val="21"/>
        </w:rPr>
        <w:t xml:space="preserve">　</w:t>
      </w:r>
      <w:hyperlink r:id="rId30" w:history="1">
        <w:r w:rsidRPr="007C1C0F">
          <w:rPr>
            <w:rStyle w:val="ab"/>
            <w:rFonts w:ascii="Meiryo UI" w:eastAsia="Meiryo UI" w:hAnsi="Meiryo UI" w:hint="eastAsia"/>
            <w:b/>
            <w:sz w:val="18"/>
            <w:szCs w:val="21"/>
          </w:rPr>
          <w:t>ドンキの紹介動画タイ語</w:t>
        </w:r>
      </w:hyperlink>
    </w:p>
    <w:p w14:paraId="3A0C3A3E" w14:textId="77777777" w:rsidR="00834FBA" w:rsidRPr="00A85147" w:rsidRDefault="00834FBA" w:rsidP="00834FBA">
      <w:pPr>
        <w:spacing w:line="360" w:lineRule="exact"/>
        <w:rPr>
          <w:rFonts w:ascii="Meiryo UI" w:eastAsia="Meiryo UI" w:hAnsi="Meiryo UI"/>
          <w:b/>
          <w:bCs/>
          <w:sz w:val="24"/>
          <w:szCs w:val="24"/>
          <w:u w:val="single"/>
        </w:rPr>
      </w:pPr>
    </w:p>
    <w:p w14:paraId="0223249C" w14:textId="77777777" w:rsidR="00834FBA" w:rsidRPr="00A85147" w:rsidRDefault="00834FBA" w:rsidP="00834FBA">
      <w:pPr>
        <w:spacing w:line="360" w:lineRule="exact"/>
      </w:pPr>
      <w:r>
        <w:br w:type="page"/>
      </w:r>
    </w:p>
    <w:p w14:paraId="56F5FE3D" w14:textId="77777777" w:rsidR="005D3EC5" w:rsidRDefault="005D3EC5" w:rsidP="00834FBA">
      <w:pPr>
        <w:spacing w:line="360" w:lineRule="exact"/>
        <w:rPr>
          <w:rFonts w:ascii="Meiryo UI" w:eastAsia="PMingLiU" w:hAnsi="Meiryo UI"/>
          <w:b/>
          <w:bCs/>
          <w:sz w:val="24"/>
          <w:szCs w:val="24"/>
          <w:u w:val="single"/>
          <w:lang w:eastAsia="zh-TW"/>
        </w:rPr>
      </w:pPr>
      <w:r w:rsidRPr="005D3EC5">
        <w:rPr>
          <w:rFonts w:ascii="Meiryo UI" w:eastAsia="Meiryo UI" w:hAnsi="Meiryo UI"/>
          <w:b/>
          <w:bCs/>
          <w:sz w:val="24"/>
          <w:szCs w:val="24"/>
          <w:u w:val="single"/>
          <w:lang w:eastAsia="zh-TW"/>
        </w:rPr>
        <w:lastRenderedPageBreak/>
        <w:t>此外，還享有「退款手續費免費」的超</w:t>
      </w:r>
      <w:r w:rsidRPr="005D3EC5">
        <w:rPr>
          <w:rFonts w:ascii="Microsoft YaHei" w:eastAsia="Microsoft YaHei" w:hAnsi="Microsoft YaHei" w:cs="Microsoft YaHei" w:hint="eastAsia"/>
          <w:b/>
          <w:bCs/>
          <w:sz w:val="24"/>
          <w:szCs w:val="24"/>
          <w:u w:val="single"/>
          <w:lang w:eastAsia="zh-TW"/>
        </w:rPr>
        <w:t>值</w:t>
      </w:r>
      <w:r w:rsidRPr="005D3EC5">
        <w:rPr>
          <w:rFonts w:ascii="Meiryo UI" w:eastAsia="Meiryo UI" w:hAnsi="Meiryo UI" w:cs="Meiryo UI" w:hint="eastAsia"/>
          <w:b/>
          <w:bCs/>
          <w:sz w:val="24"/>
          <w:szCs w:val="24"/>
          <w:u w:val="single"/>
          <w:lang w:eastAsia="zh-TW"/>
        </w:rPr>
        <w:t>優惠！</w:t>
      </w:r>
      <w:r w:rsidRPr="005D3EC5">
        <w:rPr>
          <w:rFonts w:ascii="Meiryo UI" w:eastAsia="Meiryo UI" w:hAnsi="Meiryo UI"/>
          <w:b/>
          <w:bCs/>
          <w:sz w:val="24"/>
          <w:szCs w:val="24"/>
          <w:u w:val="single"/>
          <w:lang w:eastAsia="zh-TW"/>
        </w:rPr>
        <w:t xml:space="preserve"> 事實上，為了辦理消費稅退款，免稅店必須處理購買資訊的管理與確認、退款作業等繁雜事宜，因而產生營運成本。因此，一般來說在進行退款申請時可能會產生手續費，且這筆費用往往需要由顧客自行負擔。 </w:t>
      </w:r>
    </w:p>
    <w:p w14:paraId="2E16C6BF" w14:textId="3AD34B21" w:rsidR="005D3EC5" w:rsidRDefault="005D3EC5" w:rsidP="00834FBA">
      <w:pPr>
        <w:spacing w:line="360" w:lineRule="exact"/>
        <w:rPr>
          <w:rFonts w:ascii="Meiryo UI" w:eastAsia="PMingLiU" w:hAnsi="Meiryo UI"/>
          <w:b/>
          <w:bCs/>
          <w:sz w:val="24"/>
          <w:szCs w:val="24"/>
          <w:u w:val="single"/>
          <w:lang w:eastAsia="zh-TW"/>
        </w:rPr>
      </w:pPr>
      <w:r w:rsidRPr="005D3EC5">
        <w:rPr>
          <w:rFonts w:ascii="Meiryo UI" w:eastAsia="Meiryo UI" w:hAnsi="Meiryo UI"/>
          <w:b/>
          <w:bCs/>
          <w:sz w:val="24"/>
          <w:szCs w:val="24"/>
          <w:u w:val="single"/>
          <w:lang w:eastAsia="zh-TW"/>
        </w:rPr>
        <w:t xml:space="preserve">即便如此，唐吉訶德秉持著： 「希望能讓顧客盡可能享受到最划算、愉快的購物體驗。」 的初衷與心意， </w:t>
      </w:r>
    </w:p>
    <w:p w14:paraId="68811BC8" w14:textId="77777777" w:rsidR="005D3EC5" w:rsidRDefault="005D3EC5" w:rsidP="00834FBA">
      <w:pPr>
        <w:spacing w:line="360" w:lineRule="exact"/>
        <w:rPr>
          <w:rFonts w:ascii="Meiryo UI" w:eastAsia="PMingLiU" w:hAnsi="Meiryo UI"/>
          <w:b/>
          <w:bCs/>
          <w:sz w:val="24"/>
          <w:szCs w:val="24"/>
          <w:u w:val="single"/>
          <w:lang w:eastAsia="zh-TW"/>
        </w:rPr>
      </w:pPr>
    </w:p>
    <w:p w14:paraId="1CF813B3" w14:textId="74186FAC" w:rsidR="005D3EC5" w:rsidRDefault="005D3EC5" w:rsidP="00834FBA">
      <w:pPr>
        <w:spacing w:line="360" w:lineRule="exact"/>
        <w:rPr>
          <w:rFonts w:ascii="Meiryo UI" w:eastAsia="PMingLiU" w:hAnsi="Meiryo UI"/>
          <w:b/>
          <w:bCs/>
          <w:sz w:val="24"/>
          <w:szCs w:val="24"/>
          <w:u w:val="single"/>
          <w:lang w:eastAsia="zh-TW"/>
        </w:rPr>
      </w:pPr>
      <w:r w:rsidRPr="005D3EC5">
        <w:rPr>
          <w:rFonts w:ascii="Meiryo UI" w:eastAsia="Meiryo UI" w:hAnsi="Meiryo UI"/>
          <w:b/>
          <w:bCs/>
          <w:sz w:val="24"/>
          <w:szCs w:val="24"/>
          <w:u w:val="single"/>
          <w:lang w:eastAsia="zh-TW"/>
        </w:rPr>
        <w:t>特別提供了</w:t>
      </w:r>
    </w:p>
    <w:p w14:paraId="1ED735FC" w14:textId="36274E6A" w:rsidR="00834FBA" w:rsidRDefault="005D3EC5" w:rsidP="00834FBA">
      <w:pPr>
        <w:spacing w:line="360" w:lineRule="exact"/>
        <w:rPr>
          <w:rFonts w:ascii="Meiryo UI" w:eastAsia="Meiryo UI" w:hAnsi="Meiryo UI"/>
          <w:b/>
          <w:bCs/>
          <w:sz w:val="24"/>
          <w:szCs w:val="24"/>
          <w:u w:val="single"/>
          <w:lang w:eastAsia="zh-TW"/>
        </w:rPr>
      </w:pPr>
      <w:r w:rsidRPr="005D3EC5">
        <w:rPr>
          <w:rFonts w:ascii="Meiryo UI" w:eastAsia="Meiryo UI" w:hAnsi="Meiryo UI"/>
          <w:b/>
          <w:bCs/>
          <w:sz w:val="24"/>
          <w:szCs w:val="24"/>
          <w:u w:val="single"/>
          <w:lang w:eastAsia="zh-TW"/>
        </w:rPr>
        <w:t>退款手續費免費的貼心服務※</w:t>
      </w:r>
    </w:p>
    <w:p w14:paraId="048D0DAD" w14:textId="77777777" w:rsidR="005D3EC5" w:rsidRDefault="005D3EC5" w:rsidP="00834FBA">
      <w:pPr>
        <w:spacing w:line="360" w:lineRule="exact"/>
        <w:rPr>
          <w:rFonts w:ascii="Meiryo UI" w:eastAsia="Meiryo UI" w:hAnsi="Meiryo UI"/>
          <w:lang w:eastAsia="zh-TW"/>
        </w:rPr>
      </w:pPr>
    </w:p>
    <w:p w14:paraId="7026747B" w14:textId="77777777" w:rsidR="005D3EC5" w:rsidRDefault="005D3EC5" w:rsidP="005D3EC5">
      <w:pPr>
        <w:rPr>
          <w:rFonts w:ascii="Meiryo UI" w:eastAsia="Meiryo UI" w:hAnsi="Meiryo UI"/>
          <w:b/>
          <w:lang w:eastAsia="zh-TW"/>
        </w:rPr>
      </w:pPr>
      <w:r w:rsidRPr="005D3EC5">
        <w:rPr>
          <w:rFonts w:ascii="Meiryo UI" w:eastAsia="Meiryo UI" w:hAnsi="Meiryo UI"/>
          <w:b/>
          <w:lang w:eastAsia="zh-TW"/>
        </w:rPr>
        <w:t>同樣是購物，就要買得更划算。 在唐吉訶德，</w:t>
      </w:r>
    </w:p>
    <w:p w14:paraId="633D8309" w14:textId="1D4160AC" w:rsidR="005D3EC5" w:rsidRPr="005D3EC5" w:rsidRDefault="005D3EC5" w:rsidP="005D3EC5">
      <w:pPr>
        <w:rPr>
          <w:rFonts w:ascii="Meiryo UI" w:eastAsia="Meiryo UI" w:hAnsi="Meiryo UI"/>
          <w:b/>
          <w:lang w:eastAsia="zh-TW"/>
        </w:rPr>
      </w:pPr>
      <w:r w:rsidRPr="005D3EC5">
        <w:rPr>
          <w:rFonts w:ascii="Meiryo UI" w:eastAsia="Meiryo UI" w:hAnsi="Meiryo UI"/>
          <w:b/>
          <w:lang w:eastAsia="zh-TW"/>
        </w:rPr>
        <w:t>除了能一次購足所有心儀商品的便利性之外，還能以更划算的方式領回消費稅退款</w:t>
      </w:r>
      <w:r>
        <w:rPr>
          <w:rFonts w:ascii="Meiryo UI" w:hAnsi="Meiryo UI" w:hint="eastAsia"/>
          <w:b/>
          <w:lang w:eastAsia="zh-TW"/>
        </w:rPr>
        <w:t>。</w:t>
      </w:r>
    </w:p>
    <w:p w14:paraId="0106AAB9" w14:textId="7AFD51F1" w:rsidR="00834FBA" w:rsidRPr="00B06ADC" w:rsidRDefault="00834FBA" w:rsidP="00834FBA">
      <w:pPr>
        <w:jc w:val="center"/>
        <w:rPr>
          <w:rFonts w:ascii="Meiryo UI" w:eastAsia="Meiryo UI" w:hAnsi="Meiryo UI"/>
          <w:szCs w:val="21"/>
          <w:lang w:eastAsia="zh-TW"/>
        </w:rPr>
      </w:pPr>
      <w:r w:rsidRPr="00BE75BE">
        <w:rPr>
          <w:rFonts w:ascii="Meiryo UI" w:eastAsia="Meiryo UI" w:hAnsi="Meiryo UI" w:hint="eastAsia"/>
          <w:b/>
          <w:noProof/>
          <w:sz w:val="32"/>
        </w:rPr>
        <w:drawing>
          <wp:inline distT="0" distB="0" distL="0" distR="0" wp14:anchorId="55DC1EC2" wp14:editId="7894E079">
            <wp:extent cx="3928263" cy="4693648"/>
            <wp:effectExtent l="0" t="0" r="0" b="0"/>
            <wp:docPr id="5" name="図 5" descr="C:\Users\0255381\AppData\Local\Microsoft\Windows\INetCache\Content.MSO\750226C1.tmp">
              <a:extLst xmlns:a="http://schemas.openxmlformats.org/drawingml/2006/main">
                <a:ext uri="{FF2B5EF4-FFF2-40B4-BE49-F238E27FC236}">
                  <a16:creationId xmlns:a16="http://schemas.microsoft.com/office/drawing/2014/main" id="{09209AA4-F634-420B-B5BA-359B125701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0255381\AppData\Local\Microsoft\Windows\INetCache\Content.MSO\750226C1.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47283" cy="4716374"/>
                    </a:xfrm>
                    <a:prstGeom prst="rect">
                      <a:avLst/>
                    </a:prstGeom>
                    <a:noFill/>
                    <a:ln>
                      <a:noFill/>
                    </a:ln>
                  </pic:spPr>
                </pic:pic>
              </a:graphicData>
            </a:graphic>
          </wp:inline>
        </w:drawing>
      </w:r>
    </w:p>
    <w:p w14:paraId="4B29BFD2" w14:textId="77777777" w:rsidR="005D3EC5" w:rsidRDefault="005D3EC5" w:rsidP="00834FBA">
      <w:pPr>
        <w:widowControl/>
        <w:jc w:val="left"/>
        <w:rPr>
          <w:rFonts w:ascii="Meiryo UI" w:eastAsia="Meiryo UI" w:hAnsi="Meiryo UI"/>
          <w:sz w:val="20"/>
        </w:rPr>
      </w:pPr>
    </w:p>
    <w:p w14:paraId="6743AC16" w14:textId="77777777" w:rsidR="005D3EC5" w:rsidRDefault="005D3EC5" w:rsidP="00834FBA">
      <w:pPr>
        <w:widowControl/>
        <w:jc w:val="left"/>
        <w:rPr>
          <w:rFonts w:ascii="Meiryo UI" w:eastAsia="Meiryo UI" w:hAnsi="Meiryo UI"/>
          <w:sz w:val="20"/>
        </w:rPr>
      </w:pPr>
    </w:p>
    <w:p w14:paraId="36F913C5" w14:textId="77777777" w:rsidR="005D3EC5" w:rsidRDefault="005D3EC5" w:rsidP="00834FBA">
      <w:pPr>
        <w:widowControl/>
        <w:jc w:val="left"/>
        <w:rPr>
          <w:rFonts w:ascii="Meiryo UI" w:eastAsia="Meiryo UI" w:hAnsi="Meiryo UI"/>
          <w:sz w:val="20"/>
          <w:lang w:eastAsia="zh-TW"/>
        </w:rPr>
      </w:pPr>
      <w:r w:rsidRPr="005D3EC5">
        <w:rPr>
          <w:rFonts w:ascii="Meiryo UI" w:eastAsia="Meiryo UI" w:hAnsi="Meiryo UI"/>
          <w:sz w:val="20"/>
          <w:lang w:eastAsia="zh-TW"/>
        </w:rPr>
        <w:lastRenderedPageBreak/>
        <w:t xml:space="preserve">注意事項 </w:t>
      </w:r>
    </w:p>
    <w:p w14:paraId="7E4B88C7" w14:textId="77777777" w:rsidR="005D3EC5" w:rsidRDefault="005D3EC5" w:rsidP="00834FBA">
      <w:pPr>
        <w:widowControl/>
        <w:jc w:val="left"/>
        <w:rPr>
          <w:rFonts w:ascii="Meiryo UI" w:eastAsia="Meiryo UI" w:hAnsi="Meiryo UI"/>
          <w:sz w:val="20"/>
          <w:lang w:eastAsia="zh-TW"/>
        </w:rPr>
      </w:pPr>
      <w:r w:rsidRPr="005D3EC5">
        <w:rPr>
          <w:rFonts w:ascii="Meiryo UI" w:eastAsia="Meiryo UI" w:hAnsi="Meiryo UI"/>
          <w:sz w:val="20"/>
          <w:lang w:eastAsia="zh-TW"/>
        </w:rPr>
        <w:t xml:space="preserve">※「退款手續費免費」係指本公司所規定之退款手續費。 </w:t>
      </w:r>
    </w:p>
    <w:p w14:paraId="36768F94" w14:textId="77777777" w:rsidR="005D3EC5" w:rsidRDefault="005D3EC5" w:rsidP="00834FBA">
      <w:pPr>
        <w:widowControl/>
        <w:jc w:val="left"/>
        <w:rPr>
          <w:rFonts w:ascii="Meiryo UI" w:eastAsia="Meiryo UI" w:hAnsi="Meiryo UI"/>
          <w:sz w:val="20"/>
          <w:lang w:eastAsia="zh-TW"/>
        </w:rPr>
      </w:pPr>
      <w:r w:rsidRPr="005D3EC5">
        <w:rPr>
          <w:rFonts w:ascii="Meiryo UI" w:eastAsia="Meiryo UI" w:hAnsi="Meiryo UI"/>
          <w:sz w:val="20"/>
          <w:lang w:eastAsia="zh-TW"/>
        </w:rPr>
        <w:t xml:space="preserve">※退款時所適用之匯率，可能包含信用卡公司或支付服務業者等所規定之匯兌相關費用。 </w:t>
      </w:r>
    </w:p>
    <w:p w14:paraId="24858A02" w14:textId="77777777" w:rsidR="005D3EC5" w:rsidRDefault="005D3EC5" w:rsidP="00834FBA">
      <w:pPr>
        <w:widowControl/>
        <w:jc w:val="left"/>
        <w:rPr>
          <w:rFonts w:ascii="Meiryo UI" w:eastAsia="Meiryo UI" w:hAnsi="Meiryo UI"/>
          <w:sz w:val="20"/>
          <w:lang w:eastAsia="zh-TW"/>
        </w:rPr>
      </w:pPr>
      <w:r w:rsidRPr="005D3EC5">
        <w:rPr>
          <w:rFonts w:ascii="Meiryo UI" w:eastAsia="Meiryo UI" w:hAnsi="Meiryo UI"/>
          <w:sz w:val="20"/>
          <w:lang w:eastAsia="zh-TW"/>
        </w:rPr>
        <w:t xml:space="preserve">※若在機場等地選擇以現金領取，將會產生退款業者規定之手續費。 </w:t>
      </w:r>
    </w:p>
    <w:p w14:paraId="1C2BF5A5" w14:textId="77777777" w:rsidR="005D3EC5" w:rsidRDefault="005D3EC5" w:rsidP="00834FBA">
      <w:pPr>
        <w:widowControl/>
        <w:jc w:val="left"/>
        <w:rPr>
          <w:rFonts w:ascii="Meiryo UI" w:eastAsia="Meiryo UI" w:hAnsi="Meiryo UI"/>
          <w:sz w:val="20"/>
          <w:lang w:eastAsia="zh-TW"/>
        </w:rPr>
      </w:pPr>
      <w:r w:rsidRPr="005D3EC5">
        <w:rPr>
          <w:rFonts w:ascii="Meiryo UI" w:eastAsia="Meiryo UI" w:hAnsi="Meiryo UI"/>
          <w:sz w:val="20"/>
          <w:lang w:eastAsia="zh-TW"/>
        </w:rPr>
        <w:t xml:space="preserve">※匯兌相關費用及機場現金領取手續費並非由本公司所收取。 </w:t>
      </w:r>
    </w:p>
    <w:p w14:paraId="34D91A41" w14:textId="320C47D1" w:rsidR="00834FBA" w:rsidRDefault="005D3EC5" w:rsidP="00834FBA">
      <w:pPr>
        <w:widowControl/>
        <w:jc w:val="left"/>
        <w:rPr>
          <w:rFonts w:ascii="Meiryo UI" w:eastAsia="Meiryo UI" w:hAnsi="Meiryo UI"/>
          <w:b/>
          <w:szCs w:val="21"/>
          <w:lang w:eastAsia="zh-TW"/>
        </w:rPr>
      </w:pPr>
      <w:r w:rsidRPr="005D3EC5">
        <w:rPr>
          <w:rFonts w:ascii="Meiryo UI" w:eastAsia="Meiryo UI" w:hAnsi="Meiryo UI"/>
          <w:sz w:val="20"/>
          <w:lang w:eastAsia="zh-TW"/>
        </w:rPr>
        <w:t xml:space="preserve">※手續費免費之適用期間與適用條件，可能未經事先通知而有所變更或終止。 </w:t>
      </w:r>
      <w:r w:rsidR="00834FBA">
        <w:rPr>
          <w:rFonts w:ascii="Meiryo UI" w:eastAsia="Meiryo UI" w:hAnsi="Meiryo UI"/>
          <w:b/>
          <w:szCs w:val="21"/>
          <w:lang w:eastAsia="zh-TW"/>
        </w:rPr>
        <w:br w:type="page"/>
      </w:r>
    </w:p>
    <w:p w14:paraId="0981B9C9" w14:textId="77777777" w:rsidR="005D3EC5" w:rsidRPr="00A85147" w:rsidRDefault="005D3EC5" w:rsidP="005D3EC5">
      <w:pPr>
        <w:spacing w:line="360" w:lineRule="exact"/>
        <w:rPr>
          <w:rFonts w:ascii="Meiryo UI" w:eastAsia="Meiryo UI" w:hAnsi="Meiryo UI"/>
          <w:b/>
          <w:sz w:val="22"/>
          <w:u w:val="single"/>
          <w:lang w:eastAsia="zh-TW"/>
        </w:rPr>
      </w:pPr>
      <w:r w:rsidRPr="00A85147">
        <w:rPr>
          <w:rFonts w:ascii="Meiryo UI" w:eastAsia="Meiryo UI" w:hAnsi="Meiryo UI"/>
          <w:b/>
          <w:sz w:val="22"/>
          <w:u w:val="single"/>
          <w:lang w:eastAsia="zh-TW"/>
        </w:rPr>
        <w:lastRenderedPageBreak/>
        <w:t>SHOP SMART, SAVE MORE</w:t>
      </w:r>
    </w:p>
    <w:p w14:paraId="50C11069" w14:textId="77777777" w:rsidR="005D3EC5" w:rsidRDefault="005D3EC5" w:rsidP="005D3EC5">
      <w:pPr>
        <w:rPr>
          <w:rFonts w:ascii="Meiryo UI" w:eastAsia="Meiryo UI" w:hAnsi="Meiryo UI"/>
          <w:lang w:eastAsia="zh-TW"/>
        </w:rPr>
      </w:pPr>
      <w:r>
        <w:rPr>
          <w:rFonts w:ascii="PMingLiU" w:eastAsia="PMingLiU" w:hAnsi="PMingLiU" w:hint="eastAsia"/>
          <w:lang w:eastAsia="zh-TW"/>
        </w:rPr>
        <w:t>新免稅制度的時代</w:t>
      </w:r>
      <w:r>
        <w:rPr>
          <w:rFonts w:ascii="PMingLiU" w:hAnsi="PMingLiU" w:hint="eastAsia"/>
          <w:lang w:eastAsia="zh-TW"/>
        </w:rPr>
        <w:t>。</w:t>
      </w:r>
    </w:p>
    <w:p w14:paraId="199F756C" w14:textId="77777777" w:rsidR="005D3EC5" w:rsidRPr="005F4E17" w:rsidRDefault="005D3EC5" w:rsidP="005D3EC5">
      <w:pPr>
        <w:rPr>
          <w:rFonts w:ascii="Meiryo UI" w:eastAsia="Meiryo UI" w:hAnsi="Meiryo UI"/>
          <w:lang w:eastAsia="zh-TW"/>
        </w:rPr>
      </w:pPr>
      <w:r>
        <w:rPr>
          <w:rFonts w:ascii="Meiryo UI" w:eastAsia="PMingLiU" w:hAnsi="Meiryo UI" w:hint="eastAsia"/>
          <w:lang w:eastAsia="zh-TW"/>
        </w:rPr>
        <w:t>如果選擇唐吉訶德</w:t>
      </w:r>
      <w:r>
        <w:rPr>
          <w:rFonts w:ascii="Meiryo UI" w:eastAsia="Meiryo UI" w:hAnsi="Meiryo UI" w:hint="eastAsia"/>
          <w:lang w:eastAsia="zh-TW"/>
        </w:rPr>
        <w:t>,</w:t>
      </w:r>
      <w:r w:rsidRPr="005F4E17">
        <w:rPr>
          <w:rFonts w:ascii="Meiryo UI" w:eastAsia="Meiryo UI" w:hAnsi="Meiryo UI" w:hint="eastAsia"/>
          <w:lang w:eastAsia="zh-TW"/>
        </w:rPr>
        <w:t>、</w:t>
      </w:r>
    </w:p>
    <w:p w14:paraId="15686B95" w14:textId="77777777" w:rsidR="005D3EC5" w:rsidRPr="005F4E17" w:rsidRDefault="005D3EC5" w:rsidP="005D3EC5">
      <w:pPr>
        <w:rPr>
          <w:rFonts w:ascii="Meiryo UI" w:eastAsia="Meiryo UI" w:hAnsi="Meiryo UI"/>
          <w:lang w:eastAsia="zh-TW"/>
        </w:rPr>
      </w:pPr>
      <w:r w:rsidRPr="005F4E17">
        <w:rPr>
          <w:rFonts w:ascii="Segoe UI Symbol" w:eastAsia="Meiryo UI" w:hAnsi="Segoe UI Symbol" w:cs="Segoe UI Symbol"/>
          <w:lang w:eastAsia="zh-TW"/>
        </w:rPr>
        <w:t>✅</w:t>
      </w:r>
      <w:r w:rsidRPr="005F4E17">
        <w:rPr>
          <w:rFonts w:ascii="Meiryo UI" w:eastAsia="Meiryo UI" w:hAnsi="Meiryo UI"/>
          <w:lang w:eastAsia="zh-TW"/>
        </w:rPr>
        <w:t xml:space="preserve"> </w:t>
      </w:r>
      <w:r w:rsidRPr="005D3EC5">
        <w:rPr>
          <w:rFonts w:ascii="Meiryo UI" w:eastAsia="Meiryo UI" w:hAnsi="Meiryo UI"/>
          <w:lang w:eastAsia="zh-TW"/>
        </w:rPr>
        <w:t>從美妝保養、醫藥品、零食點心、伴手禮到家電應有盡有，具備壓倒性的豐富品項！</w:t>
      </w:r>
    </w:p>
    <w:p w14:paraId="61F3E135" w14:textId="77777777" w:rsidR="005D3EC5" w:rsidRDefault="005D3EC5" w:rsidP="005D3EC5">
      <w:pPr>
        <w:rPr>
          <w:rFonts w:ascii="Meiryo UI" w:eastAsia="Meiryo UI" w:hAnsi="Meiryo UI"/>
          <w:lang w:eastAsia="zh-TW"/>
        </w:rPr>
      </w:pPr>
      <w:r w:rsidRPr="005F4E17">
        <w:rPr>
          <w:rFonts w:ascii="Segoe UI Symbol" w:eastAsia="Meiryo UI" w:hAnsi="Segoe UI Symbol" w:cs="Segoe UI Symbol"/>
          <w:lang w:eastAsia="zh-TW"/>
        </w:rPr>
        <w:t>✅</w:t>
      </w:r>
      <w:r w:rsidRPr="005F4E17">
        <w:rPr>
          <w:rFonts w:ascii="Meiryo UI" w:eastAsia="Meiryo UI" w:hAnsi="Meiryo UI"/>
          <w:lang w:eastAsia="zh-TW"/>
        </w:rPr>
        <w:t xml:space="preserve"> </w:t>
      </w:r>
      <w:r w:rsidRPr="005D3EC5">
        <w:rPr>
          <w:rFonts w:ascii="Meiryo UI" w:eastAsia="Meiryo UI" w:hAnsi="Meiryo UI"/>
          <w:lang w:eastAsia="zh-TW"/>
        </w:rPr>
        <w:t>以一站式購物減輕退稅申請的手續負擔</w:t>
      </w:r>
    </w:p>
    <w:p w14:paraId="6413A34A" w14:textId="77777777" w:rsidR="005D3EC5" w:rsidRPr="005F4E17" w:rsidRDefault="005D3EC5" w:rsidP="005D3EC5">
      <w:pPr>
        <w:rPr>
          <w:rFonts w:ascii="Meiryo UI" w:eastAsia="Meiryo UI" w:hAnsi="Meiryo UI"/>
          <w:lang w:eastAsia="zh-TW"/>
        </w:rPr>
      </w:pPr>
      <w:r w:rsidRPr="005F4E17">
        <w:rPr>
          <w:rFonts w:ascii="Segoe UI Symbol" w:eastAsia="Meiryo UI" w:hAnsi="Segoe UI Symbol" w:cs="Segoe UI Symbol"/>
          <w:lang w:eastAsia="zh-TW"/>
        </w:rPr>
        <w:t>✅</w:t>
      </w:r>
      <w:r w:rsidRPr="005F4E17">
        <w:rPr>
          <w:rFonts w:ascii="Meiryo UI" w:eastAsia="Meiryo UI" w:hAnsi="Meiryo UI"/>
          <w:lang w:eastAsia="zh-TW"/>
        </w:rPr>
        <w:t xml:space="preserve"> </w:t>
      </w:r>
      <w:r w:rsidRPr="005D3EC5">
        <w:rPr>
          <w:rFonts w:ascii="Meiryo UI" w:eastAsia="Meiryo UI" w:hAnsi="Meiryo UI"/>
          <w:lang w:eastAsia="zh-TW"/>
        </w:rPr>
        <w:t>退款手續費免費，更加划算超</w:t>
      </w:r>
      <w:r w:rsidRPr="005D3EC5">
        <w:rPr>
          <w:rFonts w:ascii="Microsoft YaHei" w:eastAsia="Microsoft YaHei" w:hAnsi="Microsoft YaHei" w:cs="Microsoft YaHei" w:hint="eastAsia"/>
          <w:lang w:eastAsia="zh-TW"/>
        </w:rPr>
        <w:t>值</w:t>
      </w:r>
      <w:r w:rsidRPr="005D3EC5">
        <w:rPr>
          <w:rFonts w:ascii="Meiryo UI" w:eastAsia="Meiryo UI" w:hAnsi="Meiryo UI" w:cs="Meiryo UI" w:hint="eastAsia"/>
          <w:lang w:eastAsia="zh-TW"/>
        </w:rPr>
        <w:t>！</w:t>
      </w:r>
    </w:p>
    <w:p w14:paraId="606C4372" w14:textId="77777777" w:rsidR="005D3EC5" w:rsidRDefault="005D3EC5" w:rsidP="005D3EC5">
      <w:pPr>
        <w:rPr>
          <w:rFonts w:ascii="Meiryo UI" w:eastAsia="Meiryo UI" w:hAnsi="Meiryo UI"/>
        </w:rPr>
      </w:pPr>
      <w:r w:rsidRPr="005F4E17">
        <w:rPr>
          <w:rFonts w:ascii="Segoe UI Symbol" w:eastAsia="Meiryo UI" w:hAnsi="Segoe UI Symbol" w:cs="Segoe UI Symbol"/>
        </w:rPr>
        <w:t>✅</w:t>
      </w:r>
      <w:r w:rsidRPr="005F4E17">
        <w:rPr>
          <w:rFonts w:ascii="Meiryo UI" w:eastAsia="Meiryo UI" w:hAnsi="Meiryo UI"/>
        </w:rPr>
        <w:t xml:space="preserve"> </w:t>
      </w:r>
      <w:r w:rsidRPr="005D3EC5">
        <w:rPr>
          <w:rFonts w:ascii="Meiryo UI" w:eastAsia="Meiryo UI" w:hAnsi="Meiryo UI"/>
        </w:rPr>
        <w:t>善用 Visit Japan Web，讓流程更加順暢！</w:t>
      </w:r>
    </w:p>
    <w:p w14:paraId="34644608" w14:textId="77777777" w:rsidR="005D3EC5" w:rsidRPr="007B5390" w:rsidRDefault="005D3EC5" w:rsidP="005D3EC5">
      <w:pPr>
        <w:widowControl/>
        <w:jc w:val="left"/>
        <w:rPr>
          <w:rFonts w:ascii="Meiryo UI" w:eastAsia="PMingLiU" w:hAnsi="Meiryo UI"/>
          <w:b/>
          <w:sz w:val="22"/>
          <w:lang w:eastAsia="zh-TW"/>
        </w:rPr>
      </w:pPr>
      <w:r w:rsidRPr="005D3EC5">
        <w:rPr>
          <w:rFonts w:ascii="Meiryo UI" w:eastAsia="Meiryo UI" w:hAnsi="Meiryo UI"/>
          <w:b/>
          <w:sz w:val="22"/>
        </w:rPr>
        <w:t xml:space="preserve">同樣要購物，就要更便利、更划算。 </w:t>
      </w:r>
    </w:p>
    <w:p w14:paraId="05DF5DAD" w14:textId="77777777" w:rsidR="005D3EC5" w:rsidRDefault="005D3EC5" w:rsidP="005D3EC5">
      <w:pPr>
        <w:widowControl/>
        <w:jc w:val="left"/>
        <w:rPr>
          <w:rFonts w:ascii="Meiryo UI" w:eastAsia="PMingLiU" w:hAnsi="Meiryo UI"/>
          <w:b/>
          <w:sz w:val="22"/>
          <w:lang w:eastAsia="zh-TW"/>
        </w:rPr>
      </w:pPr>
      <w:r w:rsidRPr="005D3EC5">
        <w:rPr>
          <w:rFonts w:ascii="Meiryo UI" w:eastAsia="Meiryo UI" w:hAnsi="Meiryo UI"/>
          <w:b/>
          <w:sz w:val="22"/>
        </w:rPr>
        <w:t xml:space="preserve">SHOP SMART, SAVE MORE </w:t>
      </w:r>
    </w:p>
    <w:p w14:paraId="6106BC0A" w14:textId="6519753C" w:rsidR="00834FBA" w:rsidRDefault="005D3EC5" w:rsidP="005D3EC5">
      <w:pPr>
        <w:rPr>
          <w:rFonts w:ascii="Meiryo UI" w:eastAsia="Meiryo UI" w:hAnsi="Meiryo UI"/>
          <w:b/>
          <w:sz w:val="24"/>
          <w:szCs w:val="21"/>
          <w:u w:val="single"/>
          <w:lang w:eastAsia="zh-TW"/>
        </w:rPr>
      </w:pPr>
      <w:r w:rsidRPr="005D3EC5">
        <w:rPr>
          <w:rFonts w:ascii="Meiryo UI" w:eastAsia="Meiryo UI" w:hAnsi="Meiryo UI"/>
          <w:b/>
          <w:sz w:val="22"/>
          <w:lang w:eastAsia="zh-TW"/>
        </w:rPr>
        <w:t>正因身處全新免稅制度的時代，日本旅行的購物首選就是唐吉訶德！</w:t>
      </w:r>
    </w:p>
    <w:p w14:paraId="5A68C803" w14:textId="77777777" w:rsidR="00834FBA" w:rsidRPr="00A85147" w:rsidRDefault="00834FBA" w:rsidP="00834FBA">
      <w:pPr>
        <w:rPr>
          <w:rFonts w:ascii="Meiryo UI" w:eastAsia="Meiryo UI" w:hAnsi="Meiryo UI"/>
          <w:b/>
          <w:sz w:val="24"/>
          <w:szCs w:val="21"/>
          <w:u w:val="single"/>
        </w:rPr>
      </w:pPr>
      <w:r w:rsidRPr="006B4D55">
        <w:rPr>
          <w:rFonts w:ascii="Meiryo UI" w:eastAsia="Meiryo UI" w:hAnsi="Meiryo UI"/>
          <w:b/>
          <w:noProof/>
        </w:rPr>
        <w:drawing>
          <wp:inline distT="0" distB="0" distL="0" distR="0" wp14:anchorId="027486A9" wp14:editId="4B5EA8E2">
            <wp:extent cx="2295525" cy="2946225"/>
            <wp:effectExtent l="0" t="0" r="0" b="6985"/>
            <wp:docPr id="2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01480" cy="2953868"/>
                    </a:xfrm>
                    <a:prstGeom prst="rect">
                      <a:avLst/>
                    </a:prstGeom>
                  </pic:spPr>
                </pic:pic>
              </a:graphicData>
            </a:graphic>
          </wp:inline>
        </w:drawing>
      </w:r>
    </w:p>
    <w:p w14:paraId="08D2039D" w14:textId="77777777" w:rsidR="00834FBA" w:rsidRPr="00834FBA" w:rsidRDefault="00834FBA" w:rsidP="00834FBA">
      <w:pPr>
        <w:rPr>
          <w:rFonts w:eastAsia="PMingLiU"/>
          <w:b/>
          <w:bCs/>
          <w:u w:val="single"/>
          <w:lang w:eastAsia="zh-TW"/>
        </w:rPr>
      </w:pPr>
    </w:p>
    <w:sectPr w:rsidR="00834FBA" w:rsidRPr="00834FB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EB47062"/>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519F0EB5"/>
    <w:multiLevelType w:val="multilevel"/>
    <w:tmpl w:val="CA327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43884">
    <w:abstractNumId w:val="1"/>
  </w:num>
  <w:num w:numId="2" w16cid:durableId="536159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FBA"/>
    <w:rsid w:val="00093BAB"/>
    <w:rsid w:val="000F7226"/>
    <w:rsid w:val="002731C8"/>
    <w:rsid w:val="005D3EC5"/>
    <w:rsid w:val="007B5390"/>
    <w:rsid w:val="00834FBA"/>
    <w:rsid w:val="00AA0D41"/>
    <w:rsid w:val="00E7027A"/>
    <w:rsid w:val="00E7146D"/>
    <w:rsid w:val="00E96D54"/>
    <w:rsid w:val="00F140C4"/>
    <w:rsid w:val="00F222E0"/>
    <w:rsid w:val="00F61E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14EF31D"/>
  <w15:chartTrackingRefBased/>
  <w15:docId w15:val="{677C171E-2670-4DA6-947F-5E61338A0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34FBA"/>
    <w:pPr>
      <w:widowControl w:val="0"/>
      <w:jc w:val="both"/>
    </w:pPr>
    <w:rPr>
      <w:szCs w:val="22"/>
      <w14:ligatures w14:val="none"/>
    </w:rPr>
  </w:style>
  <w:style w:type="paragraph" w:styleId="1">
    <w:name w:val="heading 1"/>
    <w:basedOn w:val="a0"/>
    <w:next w:val="a0"/>
    <w:link w:val="10"/>
    <w:uiPriority w:val="9"/>
    <w:qFormat/>
    <w:rsid w:val="00834FB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0"/>
    <w:next w:val="a0"/>
    <w:link w:val="20"/>
    <w:uiPriority w:val="9"/>
    <w:semiHidden/>
    <w:unhideWhenUsed/>
    <w:qFormat/>
    <w:rsid w:val="00834FB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0"/>
    <w:next w:val="a0"/>
    <w:link w:val="30"/>
    <w:uiPriority w:val="9"/>
    <w:semiHidden/>
    <w:unhideWhenUsed/>
    <w:qFormat/>
    <w:rsid w:val="00834FB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0"/>
    <w:next w:val="a0"/>
    <w:link w:val="40"/>
    <w:uiPriority w:val="9"/>
    <w:semiHidden/>
    <w:unhideWhenUsed/>
    <w:qFormat/>
    <w:rsid w:val="00834FB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0"/>
    <w:next w:val="a0"/>
    <w:link w:val="50"/>
    <w:uiPriority w:val="9"/>
    <w:semiHidden/>
    <w:unhideWhenUsed/>
    <w:qFormat/>
    <w:rsid w:val="00834FB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0"/>
    <w:next w:val="a0"/>
    <w:link w:val="60"/>
    <w:uiPriority w:val="9"/>
    <w:semiHidden/>
    <w:unhideWhenUsed/>
    <w:qFormat/>
    <w:rsid w:val="00834FB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0"/>
    <w:next w:val="a0"/>
    <w:link w:val="70"/>
    <w:uiPriority w:val="9"/>
    <w:semiHidden/>
    <w:unhideWhenUsed/>
    <w:qFormat/>
    <w:rsid w:val="00834FB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0"/>
    <w:next w:val="a0"/>
    <w:link w:val="80"/>
    <w:uiPriority w:val="9"/>
    <w:semiHidden/>
    <w:unhideWhenUsed/>
    <w:qFormat/>
    <w:rsid w:val="00834FB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0"/>
    <w:next w:val="a0"/>
    <w:link w:val="90"/>
    <w:uiPriority w:val="9"/>
    <w:semiHidden/>
    <w:unhideWhenUsed/>
    <w:qFormat/>
    <w:rsid w:val="00834FB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834FBA"/>
    <w:rPr>
      <w:rFonts w:asciiTheme="majorHAnsi" w:eastAsiaTheme="majorEastAsia" w:hAnsiTheme="majorHAnsi" w:cstheme="majorBidi"/>
      <w:color w:val="000000" w:themeColor="text1"/>
      <w:sz w:val="32"/>
      <w:szCs w:val="32"/>
    </w:rPr>
  </w:style>
  <w:style w:type="character" w:customStyle="1" w:styleId="20">
    <w:name w:val="見出し 2 (文字)"/>
    <w:basedOn w:val="a1"/>
    <w:link w:val="2"/>
    <w:uiPriority w:val="9"/>
    <w:semiHidden/>
    <w:rsid w:val="00834FBA"/>
    <w:rPr>
      <w:rFonts w:asciiTheme="majorHAnsi" w:eastAsiaTheme="majorEastAsia" w:hAnsiTheme="majorHAnsi" w:cstheme="majorBidi"/>
      <w:color w:val="000000" w:themeColor="text1"/>
      <w:sz w:val="28"/>
      <w:szCs w:val="28"/>
    </w:rPr>
  </w:style>
  <w:style w:type="character" w:customStyle="1" w:styleId="30">
    <w:name w:val="見出し 3 (文字)"/>
    <w:basedOn w:val="a1"/>
    <w:link w:val="3"/>
    <w:uiPriority w:val="9"/>
    <w:semiHidden/>
    <w:rsid w:val="00834FBA"/>
    <w:rPr>
      <w:rFonts w:asciiTheme="majorHAnsi" w:eastAsiaTheme="majorEastAsia" w:hAnsiTheme="majorHAnsi" w:cstheme="majorBidi"/>
      <w:color w:val="000000" w:themeColor="text1"/>
      <w:sz w:val="24"/>
    </w:rPr>
  </w:style>
  <w:style w:type="character" w:customStyle="1" w:styleId="40">
    <w:name w:val="見出し 4 (文字)"/>
    <w:basedOn w:val="a1"/>
    <w:link w:val="4"/>
    <w:uiPriority w:val="9"/>
    <w:semiHidden/>
    <w:rsid w:val="00834FBA"/>
    <w:rPr>
      <w:rFonts w:asciiTheme="majorHAnsi" w:eastAsiaTheme="majorEastAsia" w:hAnsiTheme="majorHAnsi" w:cstheme="majorBidi"/>
      <w:color w:val="000000" w:themeColor="text1"/>
    </w:rPr>
  </w:style>
  <w:style w:type="character" w:customStyle="1" w:styleId="50">
    <w:name w:val="見出し 5 (文字)"/>
    <w:basedOn w:val="a1"/>
    <w:link w:val="5"/>
    <w:uiPriority w:val="9"/>
    <w:semiHidden/>
    <w:rsid w:val="00834FBA"/>
    <w:rPr>
      <w:rFonts w:asciiTheme="majorHAnsi" w:eastAsiaTheme="majorEastAsia" w:hAnsiTheme="majorHAnsi" w:cstheme="majorBidi"/>
      <w:color w:val="000000" w:themeColor="text1"/>
    </w:rPr>
  </w:style>
  <w:style w:type="character" w:customStyle="1" w:styleId="60">
    <w:name w:val="見出し 6 (文字)"/>
    <w:basedOn w:val="a1"/>
    <w:link w:val="6"/>
    <w:uiPriority w:val="9"/>
    <w:semiHidden/>
    <w:rsid w:val="00834FBA"/>
    <w:rPr>
      <w:rFonts w:asciiTheme="majorHAnsi" w:eastAsiaTheme="majorEastAsia" w:hAnsiTheme="majorHAnsi" w:cstheme="majorBidi"/>
      <w:color w:val="000000" w:themeColor="text1"/>
    </w:rPr>
  </w:style>
  <w:style w:type="character" w:customStyle="1" w:styleId="70">
    <w:name w:val="見出し 7 (文字)"/>
    <w:basedOn w:val="a1"/>
    <w:link w:val="7"/>
    <w:uiPriority w:val="9"/>
    <w:semiHidden/>
    <w:rsid w:val="00834FBA"/>
    <w:rPr>
      <w:rFonts w:asciiTheme="majorHAnsi" w:eastAsiaTheme="majorEastAsia" w:hAnsiTheme="majorHAnsi" w:cstheme="majorBidi"/>
      <w:color w:val="000000" w:themeColor="text1"/>
    </w:rPr>
  </w:style>
  <w:style w:type="character" w:customStyle="1" w:styleId="80">
    <w:name w:val="見出し 8 (文字)"/>
    <w:basedOn w:val="a1"/>
    <w:link w:val="8"/>
    <w:uiPriority w:val="9"/>
    <w:semiHidden/>
    <w:rsid w:val="00834FBA"/>
    <w:rPr>
      <w:rFonts w:asciiTheme="majorHAnsi" w:eastAsiaTheme="majorEastAsia" w:hAnsiTheme="majorHAnsi" w:cstheme="majorBidi"/>
      <w:color w:val="000000" w:themeColor="text1"/>
    </w:rPr>
  </w:style>
  <w:style w:type="character" w:customStyle="1" w:styleId="90">
    <w:name w:val="見出し 9 (文字)"/>
    <w:basedOn w:val="a1"/>
    <w:link w:val="9"/>
    <w:uiPriority w:val="9"/>
    <w:semiHidden/>
    <w:rsid w:val="00834FBA"/>
    <w:rPr>
      <w:rFonts w:asciiTheme="majorHAnsi" w:eastAsiaTheme="majorEastAsia" w:hAnsiTheme="majorHAnsi" w:cstheme="majorBidi"/>
      <w:color w:val="000000" w:themeColor="text1"/>
    </w:rPr>
  </w:style>
  <w:style w:type="paragraph" w:styleId="a4">
    <w:name w:val="Title"/>
    <w:basedOn w:val="a0"/>
    <w:next w:val="a0"/>
    <w:link w:val="a5"/>
    <w:uiPriority w:val="10"/>
    <w:qFormat/>
    <w:rsid w:val="00834FBA"/>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1"/>
    <w:link w:val="a4"/>
    <w:uiPriority w:val="10"/>
    <w:rsid w:val="00834FBA"/>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834FB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1"/>
    <w:link w:val="a6"/>
    <w:uiPriority w:val="11"/>
    <w:rsid w:val="00834FBA"/>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834FBA"/>
    <w:pPr>
      <w:spacing w:before="160" w:after="160"/>
      <w:jc w:val="center"/>
    </w:pPr>
    <w:rPr>
      <w:i/>
      <w:iCs/>
      <w:color w:val="404040" w:themeColor="text1" w:themeTint="BF"/>
    </w:rPr>
  </w:style>
  <w:style w:type="character" w:customStyle="1" w:styleId="a9">
    <w:name w:val="引用文 (文字)"/>
    <w:basedOn w:val="a1"/>
    <w:link w:val="a8"/>
    <w:uiPriority w:val="29"/>
    <w:rsid w:val="00834FBA"/>
    <w:rPr>
      <w:i/>
      <w:iCs/>
      <w:color w:val="404040" w:themeColor="text1" w:themeTint="BF"/>
    </w:rPr>
  </w:style>
  <w:style w:type="paragraph" w:styleId="aa">
    <w:name w:val="List Paragraph"/>
    <w:basedOn w:val="a0"/>
    <w:uiPriority w:val="34"/>
    <w:qFormat/>
    <w:rsid w:val="00834FBA"/>
    <w:pPr>
      <w:ind w:left="720"/>
      <w:contextualSpacing/>
    </w:pPr>
  </w:style>
  <w:style w:type="character" w:styleId="21">
    <w:name w:val="Intense Emphasis"/>
    <w:basedOn w:val="a1"/>
    <w:uiPriority w:val="21"/>
    <w:qFormat/>
    <w:rsid w:val="00834FBA"/>
    <w:rPr>
      <w:i/>
      <w:iCs/>
      <w:color w:val="0F4761" w:themeColor="accent1" w:themeShade="BF"/>
    </w:rPr>
  </w:style>
  <w:style w:type="paragraph" w:styleId="22">
    <w:name w:val="Intense Quote"/>
    <w:basedOn w:val="a0"/>
    <w:next w:val="a0"/>
    <w:link w:val="23"/>
    <w:uiPriority w:val="30"/>
    <w:qFormat/>
    <w:rsid w:val="00834F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1"/>
    <w:link w:val="22"/>
    <w:uiPriority w:val="30"/>
    <w:rsid w:val="00834FBA"/>
    <w:rPr>
      <w:i/>
      <w:iCs/>
      <w:color w:val="0F4761" w:themeColor="accent1" w:themeShade="BF"/>
    </w:rPr>
  </w:style>
  <w:style w:type="character" w:styleId="24">
    <w:name w:val="Intense Reference"/>
    <w:basedOn w:val="a1"/>
    <w:uiPriority w:val="32"/>
    <w:qFormat/>
    <w:rsid w:val="00834FBA"/>
    <w:rPr>
      <w:b/>
      <w:bCs/>
      <w:smallCaps/>
      <w:color w:val="0F4761" w:themeColor="accent1" w:themeShade="BF"/>
      <w:spacing w:val="5"/>
    </w:rPr>
  </w:style>
  <w:style w:type="paragraph" w:styleId="Web">
    <w:name w:val="Normal (Web)"/>
    <w:basedOn w:val="a0"/>
    <w:uiPriority w:val="99"/>
    <w:unhideWhenUsed/>
    <w:rsid w:val="00834FB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b">
    <w:name w:val="Hyperlink"/>
    <w:basedOn w:val="a1"/>
    <w:uiPriority w:val="99"/>
    <w:unhideWhenUsed/>
    <w:rsid w:val="00834FBA"/>
    <w:rPr>
      <w:strike w:val="0"/>
      <w:dstrike w:val="0"/>
      <w:color w:val="464FEB"/>
      <w:u w:val="none"/>
      <w:effect w:val="none"/>
    </w:rPr>
  </w:style>
  <w:style w:type="paragraph" w:styleId="a">
    <w:name w:val="List Bullet"/>
    <w:basedOn w:val="a0"/>
    <w:uiPriority w:val="99"/>
    <w:unhideWhenUsed/>
    <w:rsid w:val="00834FBA"/>
    <w:pPr>
      <w:widowControl/>
      <w:numPr>
        <w:numId w:val="2"/>
      </w:numPr>
      <w:tabs>
        <w:tab w:val="clear" w:pos="360"/>
      </w:tabs>
      <w:spacing w:after="200" w:line="276" w:lineRule="auto"/>
      <w:ind w:left="0" w:firstLine="0"/>
      <w:contextualSpacing/>
      <w:jc w:val="left"/>
    </w:pPr>
    <w:rPr>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lit.go.jp/kankocho/tax-free/content/001991249.pdf" TargetMode="External"/><Relationship Id="rId13" Type="http://schemas.openxmlformats.org/officeDocument/2006/relationships/hyperlink" Target="https://youtu.be/Sb7FyTCJHMk?si=a05ZaWQ-I25j9cDC" TargetMode="External"/><Relationship Id="rId18" Type="http://schemas.openxmlformats.org/officeDocument/2006/relationships/image" Target="media/image4.png"/><Relationship Id="rId26" Type="http://schemas.openxmlformats.org/officeDocument/2006/relationships/hyperlink" Target="https://youtu.be/tSlwB3ns0fg?si=rWfwpP22CJMnTblJ" TargetMode="External"/><Relationship Id="rId3" Type="http://schemas.openxmlformats.org/officeDocument/2006/relationships/settings" Target="settings.xml"/><Relationship Id="rId21" Type="http://schemas.openxmlformats.org/officeDocument/2006/relationships/hyperlink" Target="https://www.mlit.go.jp/kankocho/tax-free/content/001991248.pdf" TargetMode="External"/><Relationship Id="rId7" Type="http://schemas.openxmlformats.org/officeDocument/2006/relationships/hyperlink" Target="https://www.mlit.go.jp/kankocho/tax-free/content/001991248.pdf" TargetMode="External"/><Relationship Id="rId12" Type="http://schemas.openxmlformats.org/officeDocument/2006/relationships/hyperlink" Target="https://youtu.be/tSlwB3ns0fg?si=rWfwpP22CJMnTblJ" TargetMode="External"/><Relationship Id="rId17" Type="http://schemas.openxmlformats.org/officeDocument/2006/relationships/image" Target="media/image3.jpeg"/><Relationship Id="rId25"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hyperlink" Target="https://youtu.be/rCYwurZ4GKM?si=krnLtvFD4ghPGMDq" TargetMode="External"/><Relationship Id="rId20" Type="http://schemas.openxmlformats.org/officeDocument/2006/relationships/hyperlink" Target="https://www.mlit.go.jp/kankocho/tax-free/content/001991247.pdf" TargetMode="External"/><Relationship Id="rId29" Type="http://schemas.openxmlformats.org/officeDocument/2006/relationships/hyperlink" Target="https://youtu.be/Q4-inE1yyEg?si=J2odHPcon3oDnOOI" TargetMode="External"/><Relationship Id="rId1" Type="http://schemas.openxmlformats.org/officeDocument/2006/relationships/numbering" Target="numbering.xml"/><Relationship Id="rId6" Type="http://schemas.openxmlformats.org/officeDocument/2006/relationships/hyperlink" Target="https://www.mlit.go.jp/kankocho/tax-free/content/001991247.pdf" TargetMode="External"/><Relationship Id="rId11" Type="http://schemas.openxmlformats.org/officeDocument/2006/relationships/image" Target="media/image2.jpeg"/><Relationship Id="rId24" Type="http://schemas.openxmlformats.org/officeDocument/2006/relationships/hyperlink" Target="https://www.mlit.go.jp/kankocho/tax-free/content/001991246.pdf"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youtu.be/Q4-inE1yyEg?si=J2odHPcon3oDnOOI" TargetMode="External"/><Relationship Id="rId23" Type="http://schemas.openxmlformats.org/officeDocument/2006/relationships/hyperlink" Target="https://www.mlit.go.jp/kankocho/tax-free/content/001991251.pdf" TargetMode="External"/><Relationship Id="rId28" Type="http://schemas.openxmlformats.org/officeDocument/2006/relationships/hyperlink" Target="https://youtu.be/nnBCv0Sq4GA?si=WRzW31zuBmt5tbLW" TargetMode="External"/><Relationship Id="rId10" Type="http://schemas.openxmlformats.org/officeDocument/2006/relationships/hyperlink" Target="https://www.mlit.go.jp/kankocho/tax-free/content/001991246.pdf" TargetMode="External"/><Relationship Id="rId19" Type="http://schemas.openxmlformats.org/officeDocument/2006/relationships/image" Target="media/image5.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lit.go.jp/kankocho/tax-free/content/001991251.pdf" TargetMode="External"/><Relationship Id="rId14" Type="http://schemas.openxmlformats.org/officeDocument/2006/relationships/hyperlink" Target="https://youtu.be/nnBCv0Sq4GA?si=WRzW31zuBmt5tbLW" TargetMode="External"/><Relationship Id="rId22" Type="http://schemas.openxmlformats.org/officeDocument/2006/relationships/hyperlink" Target="https://www.mlit.go.jp/kankocho/tax-free/content/001991249.pdf" TargetMode="External"/><Relationship Id="rId27" Type="http://schemas.openxmlformats.org/officeDocument/2006/relationships/hyperlink" Target="https://youtu.be/Sb7FyTCJHMk?si=a05ZaWQ-I25j9cDC" TargetMode="External"/><Relationship Id="rId30" Type="http://schemas.openxmlformats.org/officeDocument/2006/relationships/hyperlink" Target="https://youtu.be/rCYwurZ4GKM?si=krnLtvFD4ghPGMDq"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801</Words>
  <Characters>4572</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承憲 (Rin Shoken) / アンサーマン本部　インバウンドサポート部　販促サポート課</dc:creator>
  <cp:keywords/>
  <dc:description/>
  <cp:lastModifiedBy>林　承憲 (Rin Shoken) / アンサーマン本部　インバウンドサポート部　販促サポート課</cp:lastModifiedBy>
  <cp:revision>2</cp:revision>
  <dcterms:created xsi:type="dcterms:W3CDTF">2026-10-13T09:02:00Z</dcterms:created>
  <dcterms:modified xsi:type="dcterms:W3CDTF">2026-10-13T09:02:00Z</dcterms:modified>
</cp:coreProperties>
</file>